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60E71D79" w:rsidR="00EA4EE4" w:rsidRPr="00322D7B" w:rsidRDefault="0054105D"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 xml:space="preserve">watersportverbond en h2 marine solutions ontwikkelen rhib </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7777777"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34BF4B5" w14:textId="7B2DD334" w:rsidR="007616D3" w:rsidRPr="006E0EA3" w:rsidRDefault="00934DE9"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5681C8E8" w:rsidR="00026892" w:rsidRPr="00C2551D" w:rsidRDefault="00E819BE" w:rsidP="00452556">
            <w:pPr>
              <w:spacing w:after="0" w:line="360" w:lineRule="auto"/>
              <w:jc w:val="both"/>
              <w:rPr>
                <w:rFonts w:ascii="Arial" w:eastAsia="Calibri" w:hAnsi="Arial" w:cs="Arial"/>
                <w:sz w:val="20"/>
                <w:szCs w:val="20"/>
              </w:rPr>
            </w:pPr>
            <w:r>
              <w:rPr>
                <w:rFonts w:ascii="Arial" w:eastAsia="Calibri" w:hAnsi="Arial" w:cs="Arial"/>
                <w:sz w:val="20"/>
                <w:szCs w:val="20"/>
              </w:rPr>
              <w:t>Chemische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B2CBB53"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45E6B5CD" w:rsidR="00C2551D" w:rsidRPr="00350141" w:rsidRDefault="00E819BE" w:rsidP="00452556">
            <w:pPr>
              <w:spacing w:after="0" w:line="360" w:lineRule="auto"/>
              <w:jc w:val="both"/>
              <w:rPr>
                <w:rFonts w:ascii="Arial" w:eastAsia="Calibri" w:hAnsi="Arial" w:cs="Arial"/>
                <w:sz w:val="20"/>
                <w:szCs w:val="20"/>
              </w:rPr>
            </w:pPr>
            <w:r>
              <w:rPr>
                <w:rFonts w:ascii="Arial" w:eastAsia="Calibri" w:hAnsi="Arial" w:cs="Arial"/>
                <w:sz w:val="20"/>
                <w:szCs w:val="20"/>
              </w:rPr>
              <w:t>Brandstoffen</w:t>
            </w:r>
          </w:p>
        </w:tc>
      </w:tr>
      <w:tr w:rsidR="000412E2" w:rsidRPr="007D2B45" w14:paraId="08BDA0D7" w14:textId="77777777" w:rsidTr="007F7ADF">
        <w:trPr>
          <w:trHeight w:val="91"/>
        </w:trPr>
        <w:tc>
          <w:tcPr>
            <w:tcW w:w="2240" w:type="dxa"/>
            <w:shd w:val="clear" w:color="auto" w:fill="auto"/>
          </w:tcPr>
          <w:p w14:paraId="19FDEFB3" w14:textId="1DC8F0F6" w:rsidR="000412E2" w:rsidRPr="003014AA" w:rsidRDefault="000412E2" w:rsidP="000412E2">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1701E05E" w:rsidR="000412E2" w:rsidRPr="00845C3F" w:rsidRDefault="000412E2" w:rsidP="000412E2">
            <w:pPr>
              <w:spacing w:after="0" w:line="360" w:lineRule="auto"/>
              <w:rPr>
                <w:rFonts w:ascii="Arial" w:eastAsia="Calibri" w:hAnsi="Arial" w:cs="Arial"/>
                <w:sz w:val="20"/>
                <w:szCs w:val="20"/>
              </w:rPr>
            </w:pPr>
            <w:r>
              <w:rPr>
                <w:rFonts w:ascii="Arial" w:eastAsia="Calibri" w:hAnsi="Arial" w:cs="Arial"/>
                <w:sz w:val="20"/>
                <w:szCs w:val="20"/>
              </w:rPr>
              <w:t xml:space="preserve">Duurzame brandstof, waterstof, elektrische energie, rendement, </w:t>
            </w:r>
          </w:p>
        </w:tc>
      </w:tr>
      <w:tr w:rsidR="000412E2" w:rsidRPr="00C2551D" w14:paraId="492EC9F6" w14:textId="77777777" w:rsidTr="00F87835">
        <w:tc>
          <w:tcPr>
            <w:tcW w:w="2240" w:type="dxa"/>
            <w:shd w:val="clear" w:color="auto" w:fill="auto"/>
          </w:tcPr>
          <w:p w14:paraId="6DD01AA4" w14:textId="1308F42B" w:rsidR="000412E2" w:rsidRPr="003014AA" w:rsidRDefault="000412E2" w:rsidP="000412E2">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1AE092E" w:rsidR="000412E2" w:rsidRPr="00C2551D" w:rsidRDefault="000412E2" w:rsidP="000412E2">
            <w:pPr>
              <w:spacing w:after="0" w:line="360" w:lineRule="auto"/>
              <w:jc w:val="both"/>
              <w:rPr>
                <w:rFonts w:ascii="Arial" w:eastAsia="Calibri" w:hAnsi="Arial" w:cs="Arial"/>
                <w:sz w:val="20"/>
                <w:szCs w:val="20"/>
              </w:rPr>
            </w:pPr>
            <w:r>
              <w:rPr>
                <w:rFonts w:ascii="Arial" w:eastAsia="Calibri" w:hAnsi="Arial" w:cs="Arial"/>
                <w:sz w:val="20"/>
                <w:szCs w:val="20"/>
              </w:rPr>
              <w:t>Informatieverwerkingsvraag</w:t>
            </w:r>
          </w:p>
        </w:tc>
      </w:tr>
    </w:tbl>
    <w:p w14:paraId="576B1D69" w14:textId="006EDF72" w:rsidR="00196A56" w:rsidRDefault="00000456" w:rsidP="00452556">
      <w:pPr>
        <w:spacing w:after="0" w:line="360" w:lineRule="auto"/>
        <w:jc w:val="both"/>
        <w:rPr>
          <w:rFonts w:ascii="Arial" w:eastAsia="Times New Roman" w:hAnsi="Arial" w:cs="Arial"/>
          <w:lang w:eastAsia="nl-NL"/>
        </w:rPr>
      </w:pPr>
      <w:r>
        <w:rPr>
          <w:rFonts w:ascii="Arial" w:eastAsia="Times New Roman" w:hAnsi="Arial" w:cs="Arial"/>
          <w:lang w:eastAsia="nl-NL"/>
        </w:rPr>
        <w:t xml:space="preserve"> </w:t>
      </w: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7FCF1F77" w:rsidR="00196A56" w:rsidRDefault="00E819BE" w:rsidP="00A92607">
            <w:pPr>
              <w:spacing w:after="0" w:line="360" w:lineRule="auto"/>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7328625E" w:rsidR="00196A56" w:rsidRDefault="00E819BE"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70E3AF83" w:rsidR="00196A56" w:rsidRDefault="00E819BE" w:rsidP="00452556">
            <w:pPr>
              <w:spacing w:after="0" w:line="360" w:lineRule="auto"/>
              <w:rPr>
                <w:rFonts w:ascii="Arial" w:eastAsia="Times New Roman" w:hAnsi="Arial" w:cs="Arial"/>
                <w:lang w:eastAsia="nl-NL"/>
              </w:rPr>
            </w:pPr>
            <w:r>
              <w:rPr>
                <w:rFonts w:ascii="Arial" w:eastAsia="Times New Roman" w:hAnsi="Arial" w:cs="Arial"/>
                <w:lang w:eastAsia="nl-NL"/>
              </w:rPr>
              <w:t>Brandstoffen</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4768D7A5" w:rsidR="00167275" w:rsidRPr="00082930" w:rsidRDefault="0030180C"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845C3F">
        <w:rPr>
          <w:rStyle w:val="Hyperlink"/>
          <w:rFonts w:ascii="Arial" w:eastAsia="Times New Roman" w:hAnsi="Arial" w:cs="Arial"/>
          <w:bCs/>
          <w:i/>
          <w:iCs/>
          <w:color w:val="auto"/>
          <w:kern w:val="36"/>
          <w:u w:val="none"/>
          <w:lang w:eastAsia="nl-NL"/>
        </w:rPr>
        <w:t>C2W</w:t>
      </w:r>
      <w:r w:rsidR="0004517F">
        <w:rPr>
          <w:rStyle w:val="Hyperlink"/>
          <w:rFonts w:ascii="Arial" w:eastAsia="Times New Roman" w:hAnsi="Arial" w:cs="Arial"/>
          <w:bCs/>
          <w:i/>
          <w:iCs/>
          <w:color w:val="auto"/>
          <w:kern w:val="36"/>
          <w:u w:val="none"/>
          <w:lang w:eastAsia="nl-NL"/>
        </w:rPr>
        <w:t>,</w:t>
      </w:r>
      <w:r w:rsidR="00B73AE0">
        <w:rPr>
          <w:rStyle w:val="Hyperlink"/>
          <w:rFonts w:ascii="Arial" w:eastAsia="Times New Roman" w:hAnsi="Arial" w:cs="Arial"/>
          <w:bCs/>
          <w:i/>
          <w:iCs/>
          <w:color w:val="auto"/>
          <w:kern w:val="36"/>
          <w:u w:val="none"/>
          <w:lang w:eastAsia="nl-NL"/>
        </w:rPr>
        <w:t xml:space="preserve"> </w:t>
      </w:r>
      <w:r w:rsidR="00A92607">
        <w:rPr>
          <w:rStyle w:val="Hyperlink"/>
          <w:rFonts w:ascii="Arial" w:eastAsia="Times New Roman" w:hAnsi="Arial" w:cs="Arial"/>
          <w:bCs/>
          <w:i/>
          <w:iCs/>
          <w:color w:val="auto"/>
          <w:kern w:val="36"/>
          <w:u w:val="none"/>
          <w:lang w:eastAsia="nl-NL"/>
        </w:rPr>
        <w:t>10 februari</w:t>
      </w:r>
      <w:r w:rsidR="00035A54">
        <w:rPr>
          <w:rStyle w:val="Hyperlink"/>
          <w:rFonts w:ascii="Arial" w:eastAsia="Times New Roman" w:hAnsi="Arial" w:cs="Arial"/>
          <w:bCs/>
          <w:i/>
          <w:iCs/>
          <w:color w:val="auto"/>
          <w:kern w:val="36"/>
          <w:u w:val="none"/>
          <w:lang w:eastAsia="nl-NL"/>
        </w:rPr>
        <w:t xml:space="preserve"> 202</w:t>
      </w:r>
      <w:r w:rsidR="00845C3F">
        <w:rPr>
          <w:rStyle w:val="Hyperlink"/>
          <w:rFonts w:ascii="Arial" w:eastAsia="Times New Roman" w:hAnsi="Arial" w:cs="Arial"/>
          <w:bCs/>
          <w:i/>
          <w:iCs/>
          <w:color w:val="auto"/>
          <w:kern w:val="36"/>
          <w:u w:val="none"/>
          <w:lang w:eastAsia="nl-NL"/>
        </w:rPr>
        <w:t>3</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21F1CD15" w14:textId="0707B19D" w:rsidR="00896988" w:rsidRPr="00896988" w:rsidRDefault="00896988" w:rsidP="00896988">
            <w:pPr>
              <w:spacing w:line="320" w:lineRule="atLeast"/>
              <w:rPr>
                <w:rFonts w:ascii="Times New Roman" w:eastAsia="Times New Roman" w:hAnsi="Times New Roman" w:cs="Times New Roman"/>
                <w:b/>
                <w:bCs/>
                <w:kern w:val="36"/>
                <w:sz w:val="26"/>
                <w:szCs w:val="26"/>
                <w:lang w:eastAsia="nl-NL"/>
              </w:rPr>
            </w:pPr>
            <w:bookmarkStart w:id="0" w:name="_Hlk518980186"/>
            <w:r w:rsidRPr="00896988">
              <w:rPr>
                <w:rFonts w:ascii="Times New Roman" w:eastAsia="Times New Roman" w:hAnsi="Times New Roman" w:cs="Times New Roman"/>
                <w:b/>
                <w:bCs/>
                <w:kern w:val="36"/>
                <w:sz w:val="26"/>
                <w:szCs w:val="26"/>
                <w:lang w:eastAsia="nl-NL"/>
              </w:rPr>
              <w:t>Watersportverbond en H2 Marine Solutions ontwikkelen RHIB op waterstof</w:t>
            </w:r>
          </w:p>
          <w:p w14:paraId="6EDCA73D" w14:textId="77777777" w:rsidR="00162C4A" w:rsidRPr="00A92607" w:rsidRDefault="00162C4A" w:rsidP="00637E63">
            <w:pPr>
              <w:spacing w:line="320" w:lineRule="atLeast"/>
              <w:rPr>
                <w:rFonts w:ascii="Times New Roman" w:eastAsia="Times New Roman" w:hAnsi="Times New Roman" w:cs="Times New Roman"/>
                <w:noProof/>
                <w:sz w:val="28"/>
                <w:szCs w:val="28"/>
                <w:lang w:eastAsia="nl-NL"/>
              </w:rPr>
            </w:pPr>
          </w:p>
          <w:p w14:paraId="4BCD601A" w14:textId="28CBEF6A" w:rsidR="00896988" w:rsidRDefault="00896988" w:rsidP="00896988">
            <w:pPr>
              <w:spacing w:line="320" w:lineRule="atLeast"/>
              <w:rPr>
                <w:rFonts w:ascii="Times New Roman" w:eastAsia="Times New Roman" w:hAnsi="Times New Roman" w:cs="Times New Roman"/>
                <w:noProof/>
                <w:sz w:val="24"/>
                <w:szCs w:val="24"/>
                <w:lang w:eastAsia="nl-NL"/>
              </w:rPr>
            </w:pPr>
            <w:r w:rsidRPr="00896988">
              <w:rPr>
                <w:rFonts w:ascii="Times New Roman" w:eastAsia="Times New Roman" w:hAnsi="Times New Roman" w:cs="Times New Roman"/>
                <w:noProof/>
                <w:sz w:val="24"/>
                <w:szCs w:val="24"/>
                <w:lang w:eastAsia="nl-NL"/>
              </w:rPr>
              <w:t>De haven van Den Helder krijgt als eerste in Nederland een waterstoftankstation voor de scheepvaart. Waterstof die in de directe omgeving geproduceerd gaat worden kan daar getankt worden door schepen. De eerste boten op waterstof varen inmiddels op proef in Den Helder, waaronder een RHIB met een elektrische buitenboordmotor van fabrikant Torqeedo. De batterij wordt bijgeladen door een brandstofcelsysteem op waterstof, zodat de actieradius sterk wordt vergroot en de elektrische boot vele uren moeiteloos aaneengesloten kan varen.</w:t>
            </w:r>
          </w:p>
          <w:p w14:paraId="5A387A7B" w14:textId="77777777" w:rsidR="00896988" w:rsidRDefault="00896988" w:rsidP="00896988">
            <w:pPr>
              <w:spacing w:line="320" w:lineRule="atLeast"/>
              <w:rPr>
                <w:rFonts w:ascii="Times New Roman" w:eastAsia="Times New Roman" w:hAnsi="Times New Roman" w:cs="Times New Roman"/>
                <w:noProof/>
                <w:sz w:val="24"/>
                <w:szCs w:val="24"/>
                <w:lang w:eastAsia="nl-NL"/>
              </w:rPr>
            </w:pPr>
          </w:p>
          <w:p w14:paraId="2BF351AF" w14:textId="67BC9015" w:rsidR="00896988" w:rsidRPr="00896988" w:rsidRDefault="00896988" w:rsidP="00896988">
            <w:pPr>
              <w:spacing w:line="320" w:lineRule="atLeast"/>
              <w:rPr>
                <w:rFonts w:ascii="Times New Roman" w:eastAsia="Times New Roman" w:hAnsi="Times New Roman" w:cs="Times New Roman"/>
                <w:b/>
                <w:bCs/>
                <w:noProof/>
                <w:sz w:val="24"/>
                <w:szCs w:val="24"/>
                <w:lang w:eastAsia="nl-NL"/>
              </w:rPr>
            </w:pPr>
            <w:r w:rsidRPr="00896988">
              <w:rPr>
                <w:rFonts w:ascii="Times New Roman" w:eastAsia="Times New Roman" w:hAnsi="Times New Roman" w:cs="Times New Roman"/>
                <w:b/>
                <w:bCs/>
                <w:noProof/>
                <w:sz w:val="24"/>
                <w:szCs w:val="24"/>
                <w:lang w:eastAsia="nl-NL"/>
              </w:rPr>
              <w:t>RHIB</w:t>
            </w:r>
          </w:p>
          <w:p w14:paraId="20ECA55B" w14:textId="6875E513" w:rsidR="00896988" w:rsidRPr="00896988" w:rsidRDefault="00896988" w:rsidP="00896988">
            <w:pPr>
              <w:spacing w:line="320" w:lineRule="atLeast"/>
              <w:rPr>
                <w:rFonts w:ascii="Times New Roman" w:eastAsia="Times New Roman" w:hAnsi="Times New Roman" w:cs="Times New Roman"/>
                <w:noProof/>
                <w:sz w:val="24"/>
                <w:szCs w:val="24"/>
                <w:lang w:eastAsia="nl-NL"/>
              </w:rPr>
            </w:pPr>
            <w:r w:rsidRPr="00896988">
              <w:rPr>
                <w:rFonts w:ascii="Times New Roman" w:eastAsia="Times New Roman" w:hAnsi="Times New Roman" w:cs="Times New Roman"/>
                <w:noProof/>
                <w:sz w:val="24"/>
                <w:szCs w:val="24"/>
                <w:lang w:eastAsia="nl-NL"/>
              </w:rPr>
              <w:t>Met rijkssubsidie is in Den Helder de eerste RHIB (rigid hull inflatable boat) op waterstof ontwikkelt. De boot met de naam H2C Boat is ontwikkeld als coachboot voor de zeilsport. Op het eerste gezicht lijkt het een gewone RHIB, een kleine, open boot alleen dan met wat minder plek voor de bemanning. De ruimte aan boord wordt namelijk voor een groot deel ingenomen door een waterstoftank en de brandstofcel. In de tank kan maximaal 4 kilo waterstof onder 700 bar. Tijdens de proefperiode is deze druk nog niet beschikbaar, de kleine tankinstallatie op de kade kan maximaal 300 bar leveren, goed voor twee kilo.</w:t>
            </w:r>
          </w:p>
          <w:p w14:paraId="6DA62C67" w14:textId="77777777" w:rsidR="00896988" w:rsidRDefault="00896988" w:rsidP="00896988">
            <w:pPr>
              <w:spacing w:line="320" w:lineRule="atLeast"/>
              <w:rPr>
                <w:rFonts w:ascii="Times New Roman" w:eastAsia="Times New Roman" w:hAnsi="Times New Roman" w:cs="Times New Roman"/>
                <w:noProof/>
                <w:sz w:val="24"/>
                <w:szCs w:val="24"/>
                <w:lang w:eastAsia="nl-NL"/>
              </w:rPr>
            </w:pPr>
          </w:p>
          <w:p w14:paraId="46662A67" w14:textId="4BEBF74C" w:rsidR="00896988" w:rsidRPr="00896988" w:rsidRDefault="00896988" w:rsidP="00896988">
            <w:pPr>
              <w:spacing w:line="320" w:lineRule="atLeast"/>
              <w:rPr>
                <w:rFonts w:ascii="Times New Roman" w:eastAsia="Times New Roman" w:hAnsi="Times New Roman" w:cs="Times New Roman"/>
                <w:b/>
                <w:bCs/>
                <w:noProof/>
                <w:sz w:val="24"/>
                <w:szCs w:val="24"/>
                <w:lang w:eastAsia="nl-NL"/>
              </w:rPr>
            </w:pPr>
            <w:r w:rsidRPr="00896988">
              <w:rPr>
                <w:rFonts w:ascii="Times New Roman" w:eastAsia="Times New Roman" w:hAnsi="Times New Roman" w:cs="Times New Roman"/>
                <w:b/>
                <w:bCs/>
                <w:noProof/>
                <w:sz w:val="24"/>
                <w:szCs w:val="24"/>
                <w:lang w:eastAsia="nl-NL"/>
              </w:rPr>
              <w:t>Duurzaam</w:t>
            </w:r>
          </w:p>
          <w:p w14:paraId="31905AB8" w14:textId="255DF3AD" w:rsidR="00896988" w:rsidRPr="00896988" w:rsidRDefault="00896988" w:rsidP="00896988">
            <w:pPr>
              <w:spacing w:line="320" w:lineRule="atLeast"/>
              <w:rPr>
                <w:rFonts w:ascii="Times New Roman" w:eastAsia="Times New Roman" w:hAnsi="Times New Roman" w:cs="Times New Roman"/>
                <w:noProof/>
                <w:sz w:val="24"/>
                <w:szCs w:val="24"/>
                <w:lang w:eastAsia="nl-NL"/>
              </w:rPr>
            </w:pPr>
            <w:r w:rsidRPr="00896988">
              <w:rPr>
                <w:rFonts w:ascii="Times New Roman" w:eastAsia="Times New Roman" w:hAnsi="Times New Roman" w:cs="Times New Roman"/>
                <w:noProof/>
                <w:sz w:val="24"/>
                <w:szCs w:val="24"/>
                <w:lang w:eastAsia="nl-NL"/>
              </w:rPr>
              <w:t>De maximale snelheid ligt rond de dertig kilometer per uur. Dat betekent dat er met een volle tank ongeveer twee uur op volle snelheid kan worden gevaren. Met een lagere snelheid rond de zes uur. De komende zomer wordt de H2C Boat tijdens het WK zeilen bij Scheveningen ingezet als coachboot. Tijdens Sail zal de boot in Den Helder aanwezig zijn. De boot maakt dan onderdeel uit van de Offshore Experience in het nieuwe Blue Port Centre (de voormalige visafslag) die open is voor publiek. De bezoekers van Sail kunnen daar kennis maken met de wereld van Offshore Wind, waarbij de H2C boot een belangrijke rol kan gaan spelen.</w:t>
            </w:r>
          </w:p>
          <w:p w14:paraId="225EACFD" w14:textId="6067380C" w:rsidR="00A92607" w:rsidRPr="00A92607" w:rsidRDefault="00A92607" w:rsidP="00896988">
            <w:pPr>
              <w:spacing w:line="320" w:lineRule="atLeast"/>
              <w:rPr>
                <w:rFonts w:ascii="Times New Roman" w:eastAsia="Times New Roman" w:hAnsi="Times New Roman" w:cs="Times New Roman"/>
                <w:noProof/>
                <w:sz w:val="24"/>
                <w:szCs w:val="24"/>
                <w:lang w:eastAsia="nl-NL"/>
              </w:rPr>
            </w:pPr>
          </w:p>
        </w:tc>
      </w:tr>
      <w:bookmarkEnd w:id="0"/>
    </w:tbl>
    <w:p w14:paraId="14B731E3" w14:textId="7A1F38F2"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2E9FD98D" w14:textId="66F4D4E3" w:rsidR="00896988" w:rsidRDefault="00896988" w:rsidP="009046B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 xml:space="preserve">Waterstof kan als </w:t>
      </w:r>
      <w:r w:rsidR="009046B5">
        <w:rPr>
          <w:rFonts w:ascii="Arial" w:eastAsia="Times New Roman" w:hAnsi="Arial" w:cs="Arial"/>
          <w:bCs/>
          <w:iCs/>
          <w:color w:val="000000"/>
          <w:kern w:val="36"/>
          <w:lang w:eastAsia="nl-NL"/>
        </w:rPr>
        <w:t xml:space="preserve">brandstof gebruikt worden. Waterstof is een energiedrager. Waterstof kan geproduceerd worden met behulp van duurzaam opgewekte elektrische energie. </w:t>
      </w:r>
    </w:p>
    <w:p w14:paraId="349E28DF" w14:textId="1D3EEAAB" w:rsidR="00400F42" w:rsidRDefault="00400F42"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 xml:space="preserve">Wat versta je onder </w:t>
      </w:r>
      <w:r w:rsidR="009046B5">
        <w:rPr>
          <w:rFonts w:ascii="Arial" w:eastAsia="Times New Roman" w:hAnsi="Arial" w:cs="Arial"/>
          <w:bCs/>
          <w:iCs/>
          <w:color w:val="000000"/>
          <w:kern w:val="36"/>
          <w:lang w:eastAsia="nl-NL"/>
        </w:rPr>
        <w:t>duurzaam opgewekte elektrische energie?</w:t>
      </w:r>
    </w:p>
    <w:p w14:paraId="20B2D4E5" w14:textId="6D527EB3" w:rsidR="00400F42" w:rsidRDefault="00400F42" w:rsidP="009046B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9046B5">
        <w:rPr>
          <w:rFonts w:ascii="Arial" w:eastAsia="Times New Roman" w:hAnsi="Arial" w:cs="Arial"/>
          <w:bCs/>
          <w:iCs/>
          <w:color w:val="000000"/>
          <w:kern w:val="36"/>
          <w:lang w:eastAsia="nl-NL"/>
        </w:rPr>
        <w:t>Geef de reactie van vorming van waterstof met behulp van elektrische energie in een vergelijking weer.</w:t>
      </w:r>
    </w:p>
    <w:p w14:paraId="20768083" w14:textId="77777777" w:rsidR="009046B5" w:rsidRDefault="009046B5" w:rsidP="00D0118B">
      <w:pPr>
        <w:spacing w:after="0" w:line="360" w:lineRule="auto"/>
        <w:rPr>
          <w:rFonts w:ascii="Arial" w:eastAsia="Times New Roman" w:hAnsi="Arial" w:cs="Arial"/>
          <w:bCs/>
          <w:iCs/>
          <w:color w:val="000000"/>
          <w:kern w:val="36"/>
          <w:lang w:eastAsia="nl-NL"/>
        </w:rPr>
      </w:pPr>
    </w:p>
    <w:p w14:paraId="4E155421" w14:textId="28F41C58" w:rsidR="00400F42" w:rsidRDefault="009046B5"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Waterstof wordt in de H2C </w:t>
      </w:r>
      <w:proofErr w:type="spellStart"/>
      <w:r>
        <w:rPr>
          <w:rFonts w:ascii="Arial" w:eastAsia="Times New Roman" w:hAnsi="Arial" w:cs="Arial"/>
          <w:bCs/>
          <w:iCs/>
          <w:color w:val="000000"/>
          <w:kern w:val="36"/>
          <w:lang w:eastAsia="nl-NL"/>
        </w:rPr>
        <w:t>Boat</w:t>
      </w:r>
      <w:proofErr w:type="spellEnd"/>
      <w:r>
        <w:rPr>
          <w:rFonts w:ascii="Arial" w:eastAsia="Times New Roman" w:hAnsi="Arial" w:cs="Arial"/>
          <w:bCs/>
          <w:iCs/>
          <w:color w:val="000000"/>
          <w:kern w:val="36"/>
          <w:lang w:eastAsia="nl-NL"/>
        </w:rPr>
        <w:t xml:space="preserve"> met behulp van een brandstofcel weer omgezet in elektrische energie. Deze elektrische energie levert de energie voor de buitenboordmotor.</w:t>
      </w:r>
    </w:p>
    <w:p w14:paraId="1444A3C6" w14:textId="359CBA83" w:rsidR="009046B5" w:rsidRDefault="009046B5"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de reactie die in de brandstofcel verloopt in een vergelijking weer.</w:t>
      </w:r>
    </w:p>
    <w:p w14:paraId="57813530" w14:textId="3B82D9EE" w:rsidR="009046B5" w:rsidRDefault="009046B5"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Leg </w:t>
      </w:r>
      <w:r w:rsidR="00832CCB">
        <w:rPr>
          <w:rFonts w:ascii="Arial" w:eastAsia="Times New Roman" w:hAnsi="Arial" w:cs="Arial"/>
          <w:bCs/>
          <w:iCs/>
          <w:color w:val="000000"/>
          <w:kern w:val="36"/>
          <w:lang w:eastAsia="nl-NL"/>
        </w:rPr>
        <w:t>uit dat het rendement van elke stap lager is dan 100%.</w:t>
      </w:r>
    </w:p>
    <w:p w14:paraId="69E5B4C8" w14:textId="05826241" w:rsidR="00832CCB" w:rsidRDefault="00832CCB"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Teken een blokschema van het totale proces.</w:t>
      </w:r>
    </w:p>
    <w:p w14:paraId="68F1FB22" w14:textId="77777777" w:rsidR="00E819BE" w:rsidRDefault="00E819BE" w:rsidP="00D0118B">
      <w:pPr>
        <w:spacing w:after="0" w:line="360" w:lineRule="auto"/>
        <w:rPr>
          <w:rFonts w:ascii="Arial" w:eastAsia="Times New Roman" w:hAnsi="Arial" w:cs="Arial"/>
          <w:bCs/>
          <w:iCs/>
          <w:color w:val="000000"/>
          <w:kern w:val="36"/>
          <w:lang w:eastAsia="nl-NL"/>
        </w:rPr>
      </w:pPr>
    </w:p>
    <w:p w14:paraId="700815F9" w14:textId="6D3B60B2" w:rsidR="00E819BE" w:rsidRDefault="00E819BE"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In een brandstofcel wordt waterstof omgezet in elektrische energie. De (half)reacties kunnen in zuur of basisch niveau plaatsvinden.</w:t>
      </w:r>
    </w:p>
    <w:p w14:paraId="7BF8348A" w14:textId="72E667F5" w:rsidR="00832CCB" w:rsidRDefault="00E819BE"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Geef de halfreacties als het elektrolyt een zuur. Gebruik Binas tabel 48.</w:t>
      </w:r>
    </w:p>
    <w:p w14:paraId="7D3A4DFC" w14:textId="154E3F27" w:rsidR="00E819BE" w:rsidRDefault="00E819BE"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Geef ook de halfreacties als het elektrolyt een base is.</w:t>
      </w:r>
    </w:p>
    <w:p w14:paraId="1725C10D" w14:textId="15D4D2A8" w:rsidR="00E819BE" w:rsidRDefault="00E819BE"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Leg uit waarom het elektrolyt geladen deeltjes moet bevatten.</w:t>
      </w:r>
    </w:p>
    <w:p w14:paraId="0603EB3B" w14:textId="77777777" w:rsidR="00E819BE" w:rsidRDefault="00E819BE" w:rsidP="00D0118B">
      <w:pPr>
        <w:spacing w:after="0" w:line="360" w:lineRule="auto"/>
        <w:rPr>
          <w:rFonts w:ascii="Arial" w:eastAsia="Times New Roman" w:hAnsi="Arial" w:cs="Arial"/>
          <w:bCs/>
          <w:iCs/>
          <w:color w:val="000000"/>
          <w:kern w:val="36"/>
          <w:lang w:eastAsia="nl-NL"/>
        </w:rPr>
      </w:pPr>
    </w:p>
    <w:p w14:paraId="56354193" w14:textId="243310FD" w:rsidR="00832CCB" w:rsidRDefault="00832CCB" w:rsidP="00D0118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H2C </w:t>
      </w:r>
      <w:proofErr w:type="spellStart"/>
      <w:r>
        <w:rPr>
          <w:rFonts w:ascii="Arial" w:eastAsia="Times New Roman" w:hAnsi="Arial" w:cs="Arial"/>
          <w:bCs/>
          <w:iCs/>
          <w:color w:val="000000"/>
          <w:kern w:val="36"/>
          <w:lang w:eastAsia="nl-NL"/>
        </w:rPr>
        <w:t>Boat</w:t>
      </w:r>
      <w:proofErr w:type="spellEnd"/>
      <w:r>
        <w:rPr>
          <w:rFonts w:ascii="Arial" w:eastAsia="Times New Roman" w:hAnsi="Arial" w:cs="Arial"/>
          <w:bCs/>
          <w:iCs/>
          <w:color w:val="000000"/>
          <w:kern w:val="36"/>
          <w:lang w:eastAsia="nl-NL"/>
        </w:rPr>
        <w:t xml:space="preserve"> kan maximaal 4 kg waterstof opslaan in de accu’s die aan boord zijn.</w:t>
      </w:r>
    </w:p>
    <w:p w14:paraId="5B36CDA6" w14:textId="0A6D7612" w:rsidR="00D0118B" w:rsidRDefault="00E819BE"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832CCB">
        <w:rPr>
          <w:rFonts w:ascii="Arial" w:eastAsia="Times New Roman" w:hAnsi="Arial" w:cs="Arial"/>
          <w:bCs/>
          <w:iCs/>
          <w:color w:val="000000"/>
          <w:kern w:val="36"/>
          <w:lang w:eastAsia="nl-NL"/>
        </w:rPr>
        <w:tab/>
        <w:t>Bereken hoeveel kJ energie er maximaal geleverd kan worden.</w:t>
      </w:r>
    </w:p>
    <w:p w14:paraId="44EFC712" w14:textId="77777777" w:rsidR="00E819BE" w:rsidRDefault="00E819BE" w:rsidP="0036123B">
      <w:pPr>
        <w:spacing w:after="0" w:line="360" w:lineRule="auto"/>
        <w:ind w:left="708" w:hanging="708"/>
        <w:rPr>
          <w:rFonts w:ascii="Arial" w:eastAsia="Times New Roman" w:hAnsi="Arial" w:cs="Arial"/>
          <w:bCs/>
          <w:iCs/>
          <w:color w:val="000000"/>
          <w:kern w:val="36"/>
          <w:lang w:eastAsia="nl-NL"/>
        </w:rPr>
      </w:pPr>
    </w:p>
    <w:p w14:paraId="5DC2F564" w14:textId="57FB44E6" w:rsidR="00E819BE" w:rsidRDefault="004C74D6" w:rsidP="004C74D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vorming van waterstof op duurzame wijze heeft een rendement van </w:t>
      </w:r>
      <w:r w:rsidR="00AC0D53">
        <w:rPr>
          <w:rFonts w:ascii="Arial" w:eastAsia="Times New Roman" w:hAnsi="Arial" w:cs="Arial"/>
          <w:bCs/>
          <w:iCs/>
          <w:color w:val="000000"/>
          <w:kern w:val="36"/>
          <w:lang w:eastAsia="nl-NL"/>
        </w:rPr>
        <w:t>80</w:t>
      </w:r>
      <w:r>
        <w:rPr>
          <w:rFonts w:ascii="Arial" w:eastAsia="Times New Roman" w:hAnsi="Arial" w:cs="Arial"/>
          <w:bCs/>
          <w:iCs/>
          <w:color w:val="000000"/>
          <w:kern w:val="36"/>
          <w:lang w:eastAsia="nl-NL"/>
        </w:rPr>
        <w:t xml:space="preserve">%. </w:t>
      </w:r>
      <w:r w:rsidR="00E819BE">
        <w:rPr>
          <w:rFonts w:ascii="Arial" w:eastAsia="Times New Roman" w:hAnsi="Arial" w:cs="Arial"/>
          <w:bCs/>
          <w:iCs/>
          <w:color w:val="000000"/>
          <w:kern w:val="36"/>
          <w:lang w:eastAsia="nl-NL"/>
        </w:rPr>
        <w:t xml:space="preserve">De ontleding van water heeft een rendement van </w:t>
      </w:r>
      <w:r w:rsidR="00FD62B3">
        <w:rPr>
          <w:rFonts w:ascii="Arial" w:eastAsia="Times New Roman" w:hAnsi="Arial" w:cs="Arial"/>
          <w:bCs/>
          <w:iCs/>
          <w:color w:val="000000"/>
          <w:kern w:val="36"/>
          <w:lang w:eastAsia="nl-NL"/>
        </w:rPr>
        <w:t>70</w:t>
      </w:r>
      <w:r w:rsidR="00E819BE">
        <w:rPr>
          <w:rFonts w:ascii="Arial" w:eastAsia="Times New Roman" w:hAnsi="Arial" w:cs="Arial"/>
          <w:bCs/>
          <w:iCs/>
          <w:color w:val="000000"/>
          <w:kern w:val="36"/>
          <w:lang w:eastAsia="nl-NL"/>
        </w:rPr>
        <w:t>%, de verbranding van waterst</w:t>
      </w:r>
      <w:r>
        <w:rPr>
          <w:rFonts w:ascii="Arial" w:eastAsia="Times New Roman" w:hAnsi="Arial" w:cs="Arial"/>
          <w:bCs/>
          <w:iCs/>
          <w:color w:val="000000"/>
          <w:kern w:val="36"/>
          <w:lang w:eastAsia="nl-NL"/>
        </w:rPr>
        <w:t>of een rendement van 55%.</w:t>
      </w:r>
    </w:p>
    <w:p w14:paraId="711D794E" w14:textId="5C9EFD0F" w:rsidR="00E819BE" w:rsidRDefault="004C74D6"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Bereken het totaalrendement van het proces.</w:t>
      </w:r>
    </w:p>
    <w:p w14:paraId="0CD5E0CE" w14:textId="77777777" w:rsidR="004C74D6" w:rsidRPr="008F25AA" w:rsidRDefault="004C74D6" w:rsidP="0036123B">
      <w:pPr>
        <w:spacing w:after="0" w:line="360" w:lineRule="auto"/>
        <w:ind w:left="708" w:hanging="708"/>
        <w:rPr>
          <w:rFonts w:ascii="Arial" w:eastAsia="Times New Roman" w:hAnsi="Arial" w:cs="Arial"/>
          <w:bCs/>
          <w:iCs/>
          <w:color w:val="000000"/>
          <w:kern w:val="36"/>
          <w:lang w:eastAsia="nl-NL"/>
        </w:rPr>
      </w:pPr>
    </w:p>
    <w:p w14:paraId="2A22D201" w14:textId="77777777" w:rsidR="00A61BE7" w:rsidRDefault="00A61BE7">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3DBAF38B" w14:textId="2EBD2AE1" w:rsidR="00D4016A" w:rsidRDefault="006349E2" w:rsidP="00400F42">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Waterstofverbond en H2 Marine Solutions ontwikkelen RHIB op waterstof</w:t>
      </w:r>
    </w:p>
    <w:p w14:paraId="72C2E478" w14:textId="377495A1" w:rsidR="005536A5" w:rsidRDefault="00152E56" w:rsidP="005536A5">
      <w:pPr>
        <w:spacing w:after="0" w:line="360" w:lineRule="auto"/>
        <w:rPr>
          <w:rFonts w:ascii="Arial" w:eastAsia="Times New Roman" w:hAnsi="Arial" w:cs="Arial"/>
          <w:bCs/>
          <w:iCs/>
          <w:color w:val="000000"/>
          <w:kern w:val="36"/>
          <w:lang w:eastAsia="nl-NL"/>
        </w:rPr>
      </w:pPr>
      <w:r w:rsidRPr="00152E56">
        <w:rPr>
          <w:rFonts w:ascii="Arial" w:eastAsia="Times New Roman" w:hAnsi="Arial" w:cs="Arial"/>
          <w:bCs/>
          <w:iCs/>
          <w:color w:val="000000"/>
          <w:kern w:val="36"/>
          <w:lang w:eastAsia="nl-NL"/>
        </w:rPr>
        <w:t>1</w:t>
      </w:r>
      <w:r w:rsidRPr="00152E56">
        <w:rPr>
          <w:rFonts w:ascii="Arial" w:eastAsia="Times New Roman" w:hAnsi="Arial" w:cs="Arial"/>
          <w:bCs/>
          <w:iCs/>
          <w:color w:val="000000"/>
          <w:kern w:val="36"/>
          <w:lang w:eastAsia="nl-NL"/>
        </w:rPr>
        <w:tab/>
      </w:r>
      <w:r w:rsidR="006349E2">
        <w:rPr>
          <w:rFonts w:ascii="Arial" w:eastAsia="Times New Roman" w:hAnsi="Arial" w:cs="Arial"/>
          <w:bCs/>
          <w:iCs/>
          <w:color w:val="000000"/>
          <w:kern w:val="36"/>
          <w:lang w:eastAsia="nl-NL"/>
        </w:rPr>
        <w:t>Dat het opgewekt is met behulp van hernieuwbare bronnen.</w:t>
      </w:r>
    </w:p>
    <w:p w14:paraId="34DA2CEB" w14:textId="037108DF" w:rsidR="00934DE9" w:rsidRPr="008137BE" w:rsidRDefault="005536A5" w:rsidP="00400F42">
      <w:pPr>
        <w:spacing w:after="0" w:line="360" w:lineRule="auto"/>
        <w:ind w:left="708" w:hanging="708"/>
        <w:rPr>
          <w:rFonts w:ascii="Arial" w:eastAsia="Times New Roman" w:hAnsi="Arial" w:cs="Arial"/>
          <w:bCs/>
          <w:color w:val="000000"/>
          <w:kern w:val="36"/>
          <w:lang w:eastAsia="nl-NL"/>
        </w:rPr>
      </w:pPr>
      <w:r w:rsidRPr="00B56255">
        <w:rPr>
          <w:rFonts w:ascii="Arial" w:eastAsia="Times New Roman" w:hAnsi="Arial" w:cs="Arial"/>
          <w:bCs/>
          <w:iCs/>
          <w:color w:val="000000"/>
          <w:kern w:val="36"/>
          <w:lang w:eastAsia="nl-NL"/>
        </w:rPr>
        <w:t>2</w:t>
      </w:r>
      <w:r w:rsidR="00A262D0" w:rsidRPr="00B56255">
        <w:rPr>
          <w:rFonts w:ascii="Arial" w:eastAsia="Times New Roman" w:hAnsi="Arial" w:cs="Arial"/>
          <w:bCs/>
          <w:color w:val="000000"/>
          <w:kern w:val="36"/>
          <w:lang w:eastAsia="nl-NL"/>
        </w:rPr>
        <w:tab/>
      </w:r>
      <w:r w:rsidR="006349E2">
        <w:rPr>
          <w:rFonts w:ascii="Arial" w:eastAsia="Times New Roman" w:hAnsi="Arial" w:cs="Arial"/>
          <w:bCs/>
          <w:color w:val="000000"/>
          <w:kern w:val="36"/>
          <w:lang w:eastAsia="nl-NL"/>
        </w:rPr>
        <w:t>2 H</w:t>
      </w:r>
      <w:r w:rsidR="006349E2">
        <w:rPr>
          <w:rFonts w:ascii="Arial" w:eastAsia="Times New Roman" w:hAnsi="Arial" w:cs="Arial"/>
          <w:bCs/>
          <w:color w:val="000000"/>
          <w:kern w:val="36"/>
          <w:vertAlign w:val="subscript"/>
          <w:lang w:eastAsia="nl-NL"/>
        </w:rPr>
        <w:t>2</w:t>
      </w:r>
      <w:r w:rsidR="006349E2">
        <w:rPr>
          <w:rFonts w:ascii="Arial" w:eastAsia="Times New Roman" w:hAnsi="Arial" w:cs="Arial"/>
          <w:bCs/>
          <w:color w:val="000000"/>
          <w:kern w:val="36"/>
          <w:lang w:eastAsia="nl-NL"/>
        </w:rPr>
        <w:t xml:space="preserve">O </w:t>
      </w:r>
      <w:r w:rsidR="006349E2">
        <w:rPr>
          <w:rFonts w:ascii="Arial" w:eastAsia="Times New Roman" w:hAnsi="Arial" w:cs="Arial"/>
          <w:bCs/>
          <w:color w:val="000000"/>
          <w:kern w:val="36"/>
          <w:lang w:eastAsia="nl-NL"/>
        </w:rPr>
        <w:sym w:font="Symbol" w:char="F0AE"/>
      </w:r>
      <w:r w:rsidR="006349E2">
        <w:rPr>
          <w:rFonts w:ascii="Arial" w:eastAsia="Times New Roman" w:hAnsi="Arial" w:cs="Arial"/>
          <w:bCs/>
          <w:color w:val="000000"/>
          <w:kern w:val="36"/>
          <w:lang w:eastAsia="nl-NL"/>
        </w:rPr>
        <w:t xml:space="preserve"> 2 H</w:t>
      </w:r>
      <w:r w:rsidR="008137BE">
        <w:rPr>
          <w:rFonts w:ascii="Arial" w:eastAsia="Times New Roman" w:hAnsi="Arial" w:cs="Arial"/>
          <w:bCs/>
          <w:color w:val="000000"/>
          <w:kern w:val="36"/>
          <w:vertAlign w:val="subscript"/>
          <w:lang w:eastAsia="nl-NL"/>
        </w:rPr>
        <w:t>2</w:t>
      </w:r>
      <w:r w:rsidR="008137BE">
        <w:rPr>
          <w:rFonts w:ascii="Arial" w:eastAsia="Times New Roman" w:hAnsi="Arial" w:cs="Arial"/>
          <w:bCs/>
          <w:color w:val="000000"/>
          <w:kern w:val="36"/>
          <w:lang w:eastAsia="nl-NL"/>
        </w:rPr>
        <w:t xml:space="preserve"> </w:t>
      </w:r>
      <w:r w:rsidR="006349E2">
        <w:rPr>
          <w:rFonts w:ascii="Arial" w:eastAsia="Times New Roman" w:hAnsi="Arial" w:cs="Arial"/>
          <w:bCs/>
          <w:color w:val="000000"/>
          <w:kern w:val="36"/>
          <w:lang w:eastAsia="nl-NL"/>
        </w:rPr>
        <w:t>+ O</w:t>
      </w:r>
      <w:r w:rsidR="008137BE">
        <w:rPr>
          <w:rFonts w:ascii="Arial" w:eastAsia="Times New Roman" w:hAnsi="Arial" w:cs="Arial"/>
          <w:bCs/>
          <w:color w:val="000000"/>
          <w:kern w:val="36"/>
          <w:vertAlign w:val="subscript"/>
          <w:lang w:eastAsia="nl-NL"/>
        </w:rPr>
        <w:t>2</w:t>
      </w:r>
    </w:p>
    <w:p w14:paraId="0C3AA691" w14:textId="63A75100" w:rsidR="00400F42" w:rsidRDefault="008137BE"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p>
    <w:p w14:paraId="7FDEAA5C" w14:textId="0A53AA2C" w:rsidR="00A61BE7" w:rsidRDefault="00A61BE7"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p>
    <w:p w14:paraId="05698E8D" w14:textId="118AC579" w:rsidR="00A61BE7" w:rsidRDefault="008A7B91"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13C66DB4" wp14:editId="64C55B68">
            <wp:extent cx="4493941" cy="1327868"/>
            <wp:effectExtent l="0" t="0" r="1905" b="5715"/>
            <wp:docPr id="2063637385"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3637385" name="Afbeelding 2063637385"/>
                    <pic:cNvPicPr/>
                  </pic:nvPicPr>
                  <pic:blipFill>
                    <a:blip r:embed="rId6" cstate="print">
                      <a:extLst>
                        <a:ext uri="{28A0092B-C50C-407E-A947-70E740481C1C}">
                          <a14:useLocalDpi xmlns:a14="http://schemas.microsoft.com/office/drawing/2010/main" val="0"/>
                        </a:ext>
                      </a:extLst>
                    </a:blip>
                    <a:stretch>
                      <a:fillRect/>
                    </a:stretch>
                  </pic:blipFill>
                  <pic:spPr>
                    <a:xfrm>
                      <a:off x="0" y="0"/>
                      <a:ext cx="4511561" cy="1333074"/>
                    </a:xfrm>
                    <a:prstGeom prst="rect">
                      <a:avLst/>
                    </a:prstGeom>
                  </pic:spPr>
                </pic:pic>
              </a:graphicData>
            </a:graphic>
          </wp:inline>
        </w:drawing>
      </w:r>
    </w:p>
    <w:p w14:paraId="10B9F869" w14:textId="67E3DBC9" w:rsidR="008137BE" w:rsidRDefault="00D81479"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8137BE">
        <w:rPr>
          <w:rFonts w:ascii="Arial" w:eastAsia="Times New Roman" w:hAnsi="Arial" w:cs="Arial"/>
          <w:bCs/>
          <w:color w:val="000000"/>
          <w:kern w:val="36"/>
          <w:lang w:eastAsia="nl-NL"/>
        </w:rPr>
        <w:tab/>
        <w:t>Bij elke energieomzetting wordt er ook warmte gevormd.</w:t>
      </w:r>
    </w:p>
    <w:p w14:paraId="2447CE0E" w14:textId="6D9BCC30" w:rsidR="008137BE" w:rsidRDefault="008137BE"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bookmarkStart w:id="1" w:name="_Hlk138854589"/>
      <w:r>
        <w:rPr>
          <w:rFonts w:ascii="Arial" w:eastAsia="Times New Roman" w:hAnsi="Arial" w:cs="Arial"/>
          <w:bCs/>
          <w:color w:val="000000"/>
          <w:kern w:val="36"/>
          <w:lang w:eastAsia="nl-NL"/>
        </w:rPr>
        <w:t xml:space="preserve">Elektrolyt natronloog: </w:t>
      </w:r>
      <w:bookmarkStart w:id="2" w:name="_Hlk138854358"/>
      <w:r>
        <w:rPr>
          <w:rFonts w:ascii="Arial" w:eastAsia="Times New Roman" w:hAnsi="Arial" w:cs="Arial"/>
          <w:bCs/>
          <w:color w:val="000000"/>
          <w:kern w:val="36"/>
          <w:lang w:eastAsia="nl-NL"/>
        </w:rPr>
        <w:t>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 + 4 e</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4 OH</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en H</w:t>
      </w:r>
      <w:r w:rsidR="00480B5A">
        <w:rPr>
          <w:rFonts w:ascii="Arial" w:eastAsia="Times New Roman" w:hAnsi="Arial" w:cs="Arial"/>
          <w:bCs/>
          <w:color w:val="000000"/>
          <w:kern w:val="36"/>
          <w:vertAlign w:val="subscript"/>
          <w:lang w:eastAsia="nl-NL"/>
        </w:rPr>
        <w:t>2</w:t>
      </w:r>
      <w:r w:rsidR="00480B5A">
        <w:rPr>
          <w:rFonts w:ascii="Arial" w:eastAsia="Times New Roman" w:hAnsi="Arial" w:cs="Arial"/>
          <w:bCs/>
          <w:color w:val="000000"/>
          <w:kern w:val="36"/>
          <w:lang w:eastAsia="nl-NL"/>
        </w:rPr>
        <w:t xml:space="preserve"> + 2 OH</w:t>
      </w:r>
      <w:r w:rsidR="00480B5A">
        <w:rPr>
          <w:rFonts w:ascii="Arial" w:eastAsia="Times New Roman" w:hAnsi="Arial" w:cs="Arial"/>
          <w:bCs/>
          <w:color w:val="000000"/>
          <w:kern w:val="36"/>
          <w:vertAlign w:val="superscript"/>
          <w:lang w:eastAsia="nl-NL"/>
        </w:rPr>
        <w:sym w:font="Symbol" w:char="F02D"/>
      </w:r>
      <w:r w:rsidR="00480B5A">
        <w:rPr>
          <w:rFonts w:ascii="Arial" w:eastAsia="Times New Roman" w:hAnsi="Arial" w:cs="Arial"/>
          <w:bCs/>
          <w:color w:val="000000"/>
          <w:kern w:val="36"/>
          <w:lang w:eastAsia="nl-NL"/>
        </w:rPr>
        <w:t xml:space="preserve"> </w:t>
      </w:r>
      <w:r w:rsidR="00480B5A">
        <w:rPr>
          <w:rFonts w:ascii="Arial" w:eastAsia="Times New Roman" w:hAnsi="Arial" w:cs="Arial"/>
          <w:bCs/>
          <w:color w:val="000000"/>
          <w:kern w:val="36"/>
          <w:lang w:eastAsia="nl-NL"/>
        </w:rPr>
        <w:sym w:font="Symbol" w:char="F0AE"/>
      </w:r>
      <w:r w:rsidR="00480B5A">
        <w:rPr>
          <w:rFonts w:ascii="Arial" w:eastAsia="Times New Roman" w:hAnsi="Arial" w:cs="Arial"/>
          <w:bCs/>
          <w:color w:val="000000"/>
          <w:kern w:val="36"/>
          <w:lang w:eastAsia="nl-NL"/>
        </w:rPr>
        <w:t xml:space="preserve"> 2 H</w:t>
      </w:r>
      <w:r w:rsidR="0082761C">
        <w:rPr>
          <w:rFonts w:ascii="Arial" w:eastAsia="Times New Roman" w:hAnsi="Arial" w:cs="Arial"/>
          <w:bCs/>
          <w:color w:val="000000"/>
          <w:kern w:val="36"/>
          <w:vertAlign w:val="subscript"/>
          <w:lang w:eastAsia="nl-NL"/>
        </w:rPr>
        <w:t>2</w:t>
      </w:r>
      <w:r w:rsidR="0082761C">
        <w:rPr>
          <w:rFonts w:ascii="Arial" w:eastAsia="Times New Roman" w:hAnsi="Arial" w:cs="Arial"/>
          <w:bCs/>
          <w:color w:val="000000"/>
          <w:kern w:val="36"/>
          <w:lang w:eastAsia="nl-NL"/>
        </w:rPr>
        <w:t>O</w:t>
      </w:r>
      <w:r w:rsidR="00480B5A">
        <w:rPr>
          <w:rFonts w:ascii="Arial" w:eastAsia="Times New Roman" w:hAnsi="Arial" w:cs="Arial"/>
          <w:bCs/>
          <w:color w:val="000000"/>
          <w:kern w:val="36"/>
          <w:lang w:eastAsia="nl-NL"/>
        </w:rPr>
        <w:t xml:space="preserve"> + 2 e</w:t>
      </w:r>
      <w:r w:rsidR="00480B5A">
        <w:rPr>
          <w:rFonts w:ascii="Arial" w:eastAsia="Times New Roman" w:hAnsi="Arial" w:cs="Arial"/>
          <w:bCs/>
          <w:color w:val="000000"/>
          <w:kern w:val="36"/>
          <w:vertAlign w:val="superscript"/>
          <w:lang w:eastAsia="nl-NL"/>
        </w:rPr>
        <w:sym w:font="Symbol" w:char="F02D"/>
      </w:r>
    </w:p>
    <w:bookmarkEnd w:id="2"/>
    <w:p w14:paraId="654D4C4A" w14:textId="2E20043C" w:rsidR="00480B5A" w:rsidRPr="00480B5A" w:rsidRDefault="00480B5A" w:rsidP="00480B5A">
      <w:pPr>
        <w:spacing w:after="0" w:line="360" w:lineRule="auto"/>
        <w:ind w:left="708" w:hanging="708"/>
        <w:rPr>
          <w:rFonts w:ascii="Arial" w:eastAsia="Times New Roman" w:hAnsi="Arial" w:cs="Arial"/>
          <w:bCs/>
          <w:color w:val="000000"/>
          <w:kern w:val="36"/>
          <w:lang w:val="en-US" w:eastAsia="nl-NL"/>
        </w:rPr>
      </w:pPr>
      <w:r>
        <w:rPr>
          <w:rFonts w:ascii="Arial" w:eastAsia="Times New Roman" w:hAnsi="Arial" w:cs="Arial"/>
          <w:bCs/>
          <w:color w:val="000000"/>
          <w:kern w:val="36"/>
          <w:lang w:eastAsia="nl-NL"/>
        </w:rPr>
        <w:tab/>
      </w:r>
      <w:r w:rsidRPr="00480B5A">
        <w:rPr>
          <w:rFonts w:ascii="Arial" w:eastAsia="Times New Roman" w:hAnsi="Arial" w:cs="Arial"/>
          <w:bCs/>
          <w:color w:val="000000"/>
          <w:kern w:val="36"/>
          <w:lang w:val="en-US" w:eastAsia="nl-NL"/>
        </w:rPr>
        <w:t>O</w:t>
      </w:r>
      <w:r w:rsidRPr="00480B5A">
        <w:rPr>
          <w:rFonts w:ascii="Arial" w:eastAsia="Times New Roman" w:hAnsi="Arial" w:cs="Arial"/>
          <w:bCs/>
          <w:color w:val="000000"/>
          <w:kern w:val="36"/>
          <w:vertAlign w:val="subscript"/>
          <w:lang w:val="en-US" w:eastAsia="nl-NL"/>
        </w:rPr>
        <w:t>2</w:t>
      </w:r>
      <w:r w:rsidRPr="00480B5A">
        <w:rPr>
          <w:rFonts w:ascii="Arial" w:eastAsia="Times New Roman" w:hAnsi="Arial" w:cs="Arial"/>
          <w:bCs/>
          <w:color w:val="000000"/>
          <w:kern w:val="36"/>
          <w:lang w:val="en-US" w:eastAsia="nl-NL"/>
        </w:rPr>
        <w:t xml:space="preserve"> + 2 H</w:t>
      </w:r>
      <w:r w:rsidRPr="00480B5A">
        <w:rPr>
          <w:rFonts w:ascii="Arial" w:eastAsia="Times New Roman" w:hAnsi="Arial" w:cs="Arial"/>
          <w:bCs/>
          <w:color w:val="000000"/>
          <w:kern w:val="36"/>
          <w:vertAlign w:val="subscript"/>
          <w:lang w:val="en-US" w:eastAsia="nl-NL"/>
        </w:rPr>
        <w:t>2</w:t>
      </w:r>
      <w:r w:rsidRPr="00480B5A">
        <w:rPr>
          <w:rFonts w:ascii="Arial" w:eastAsia="Times New Roman" w:hAnsi="Arial" w:cs="Arial"/>
          <w:bCs/>
          <w:color w:val="000000"/>
          <w:kern w:val="36"/>
          <w:lang w:val="en-US" w:eastAsia="nl-NL"/>
        </w:rPr>
        <w:t>O + 4 e</w:t>
      </w:r>
      <w:r>
        <w:rPr>
          <w:rFonts w:ascii="Arial" w:eastAsia="Times New Roman" w:hAnsi="Arial" w:cs="Arial"/>
          <w:bCs/>
          <w:color w:val="000000"/>
          <w:kern w:val="36"/>
          <w:vertAlign w:val="superscript"/>
          <w:lang w:eastAsia="nl-NL"/>
        </w:rPr>
        <w:sym w:font="Symbol" w:char="F02D"/>
      </w:r>
      <w:r w:rsidRPr="00480B5A">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480B5A">
        <w:rPr>
          <w:rFonts w:ascii="Arial" w:eastAsia="Times New Roman" w:hAnsi="Arial" w:cs="Arial"/>
          <w:bCs/>
          <w:color w:val="000000"/>
          <w:kern w:val="36"/>
          <w:lang w:val="en-US" w:eastAsia="nl-NL"/>
        </w:rPr>
        <w:t xml:space="preserve"> 4 OH</w:t>
      </w:r>
      <w:r>
        <w:rPr>
          <w:rFonts w:ascii="Arial" w:eastAsia="Times New Roman" w:hAnsi="Arial" w:cs="Arial"/>
          <w:bCs/>
          <w:color w:val="000000"/>
          <w:kern w:val="36"/>
          <w:vertAlign w:val="superscript"/>
          <w:lang w:eastAsia="nl-NL"/>
        </w:rPr>
        <w:sym w:font="Symbol" w:char="F02D"/>
      </w:r>
      <w:r w:rsidRPr="00480B5A">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ab/>
      </w:r>
      <w:r>
        <w:rPr>
          <w:rFonts w:ascii="Arial" w:eastAsia="Times New Roman" w:hAnsi="Arial" w:cs="Arial"/>
          <w:bCs/>
          <w:color w:val="000000"/>
          <w:kern w:val="36"/>
          <w:lang w:val="en-US" w:eastAsia="nl-NL"/>
        </w:rPr>
        <w:tab/>
      </w:r>
      <w:r w:rsidR="0082761C">
        <w:rPr>
          <w:rFonts w:ascii="Arial" w:eastAsia="Times New Roman" w:hAnsi="Arial" w:cs="Arial"/>
          <w:bCs/>
          <w:color w:val="000000"/>
          <w:kern w:val="36"/>
          <w:lang w:val="en-US" w:eastAsia="nl-NL"/>
        </w:rPr>
        <w:tab/>
      </w:r>
      <w:r>
        <w:rPr>
          <w:rFonts w:ascii="Arial" w:eastAsia="Times New Roman" w:hAnsi="Arial" w:cs="Arial"/>
          <w:bCs/>
          <w:color w:val="000000"/>
          <w:kern w:val="36"/>
          <w:lang w:val="en-US" w:eastAsia="nl-NL"/>
        </w:rPr>
        <w:t>1x</w:t>
      </w:r>
    </w:p>
    <w:p w14:paraId="33005C8E" w14:textId="1D4F42DF" w:rsidR="00480B5A" w:rsidRPr="00AC0D53" w:rsidRDefault="00480B5A" w:rsidP="00480B5A">
      <w:pPr>
        <w:spacing w:after="0" w:line="360" w:lineRule="auto"/>
        <w:ind w:left="708"/>
        <w:rPr>
          <w:rFonts w:ascii="Arial" w:eastAsia="Times New Roman" w:hAnsi="Arial" w:cs="Arial"/>
          <w:bCs/>
          <w:color w:val="000000"/>
          <w:kern w:val="36"/>
          <w:lang w:val="en-US" w:eastAsia="nl-NL"/>
        </w:rPr>
      </w:pPr>
      <w:r w:rsidRPr="00AC0D53">
        <w:rPr>
          <w:rFonts w:ascii="Arial" w:eastAsia="Times New Roman" w:hAnsi="Arial" w:cs="Arial"/>
          <w:bCs/>
          <w:color w:val="000000"/>
          <w:kern w:val="36"/>
          <w:lang w:val="en-US" w:eastAsia="nl-NL"/>
        </w:rPr>
        <w:t>&lt; H</w:t>
      </w:r>
      <w:r w:rsidRPr="00AC0D53">
        <w:rPr>
          <w:rFonts w:ascii="Arial" w:eastAsia="Times New Roman" w:hAnsi="Arial" w:cs="Arial"/>
          <w:bCs/>
          <w:color w:val="000000"/>
          <w:kern w:val="36"/>
          <w:vertAlign w:val="subscript"/>
          <w:lang w:val="en-US" w:eastAsia="nl-NL"/>
        </w:rPr>
        <w:t>2</w:t>
      </w:r>
      <w:r w:rsidRPr="00AC0D53">
        <w:rPr>
          <w:rFonts w:ascii="Arial" w:eastAsia="Times New Roman" w:hAnsi="Arial" w:cs="Arial"/>
          <w:bCs/>
          <w:color w:val="000000"/>
          <w:kern w:val="36"/>
          <w:lang w:val="en-US" w:eastAsia="nl-NL"/>
        </w:rPr>
        <w:t xml:space="preserve"> </w:t>
      </w:r>
      <w:r w:rsidR="0082761C" w:rsidRPr="00AC0D53">
        <w:rPr>
          <w:rFonts w:ascii="Arial" w:eastAsia="Times New Roman" w:hAnsi="Arial" w:cs="Arial"/>
          <w:bCs/>
          <w:color w:val="000000"/>
          <w:kern w:val="36"/>
          <w:lang w:val="en-US" w:eastAsia="nl-NL"/>
        </w:rPr>
        <w:t>+ 2 OH</w:t>
      </w:r>
      <w:r w:rsidR="0082761C">
        <w:rPr>
          <w:rFonts w:ascii="Arial" w:eastAsia="Times New Roman" w:hAnsi="Arial" w:cs="Arial"/>
          <w:bCs/>
          <w:color w:val="000000"/>
          <w:kern w:val="36"/>
          <w:vertAlign w:val="superscript"/>
          <w:lang w:val="en-US" w:eastAsia="nl-NL"/>
        </w:rPr>
        <w:sym w:font="Symbol" w:char="F02D"/>
      </w:r>
      <w:r w:rsidR="0082761C" w:rsidRPr="00AC0D53">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AC0D53">
        <w:rPr>
          <w:rFonts w:ascii="Arial" w:eastAsia="Times New Roman" w:hAnsi="Arial" w:cs="Arial"/>
          <w:bCs/>
          <w:color w:val="000000"/>
          <w:kern w:val="36"/>
          <w:lang w:val="en-US" w:eastAsia="nl-NL"/>
        </w:rPr>
        <w:t xml:space="preserve"> 2 H</w:t>
      </w:r>
      <w:r w:rsidR="0082761C" w:rsidRPr="00AC0D53">
        <w:rPr>
          <w:rFonts w:ascii="Arial" w:eastAsia="Times New Roman" w:hAnsi="Arial" w:cs="Arial"/>
          <w:bCs/>
          <w:color w:val="000000"/>
          <w:kern w:val="36"/>
          <w:vertAlign w:val="subscript"/>
          <w:lang w:val="en-US" w:eastAsia="nl-NL"/>
        </w:rPr>
        <w:t>2</w:t>
      </w:r>
      <w:r w:rsidR="0082761C" w:rsidRPr="00AC0D53">
        <w:rPr>
          <w:rFonts w:ascii="Arial" w:eastAsia="Times New Roman" w:hAnsi="Arial" w:cs="Arial"/>
          <w:bCs/>
          <w:color w:val="000000"/>
          <w:kern w:val="36"/>
          <w:lang w:val="en-US" w:eastAsia="nl-NL"/>
        </w:rPr>
        <w:t xml:space="preserve">O </w:t>
      </w:r>
      <w:r w:rsidRPr="00AC0D53">
        <w:rPr>
          <w:rFonts w:ascii="Arial" w:eastAsia="Times New Roman" w:hAnsi="Arial" w:cs="Arial"/>
          <w:bCs/>
          <w:color w:val="000000"/>
          <w:kern w:val="36"/>
          <w:lang w:val="en-US" w:eastAsia="nl-NL"/>
        </w:rPr>
        <w:t>+ 2 e</w:t>
      </w:r>
      <w:r>
        <w:rPr>
          <w:rFonts w:ascii="Arial" w:eastAsia="Times New Roman" w:hAnsi="Arial" w:cs="Arial"/>
          <w:bCs/>
          <w:color w:val="000000"/>
          <w:kern w:val="36"/>
          <w:vertAlign w:val="superscript"/>
          <w:lang w:eastAsia="nl-NL"/>
        </w:rPr>
        <w:sym w:font="Symbol" w:char="F02D"/>
      </w:r>
      <w:r w:rsidRPr="00AC0D53">
        <w:rPr>
          <w:rFonts w:ascii="Arial" w:eastAsia="Times New Roman" w:hAnsi="Arial" w:cs="Arial"/>
          <w:bCs/>
          <w:color w:val="000000"/>
          <w:kern w:val="36"/>
          <w:lang w:val="en-US" w:eastAsia="nl-NL"/>
        </w:rPr>
        <w:t xml:space="preserve"> &gt;</w:t>
      </w:r>
      <w:r w:rsidRPr="00AC0D53">
        <w:rPr>
          <w:rFonts w:ascii="Arial" w:eastAsia="Times New Roman" w:hAnsi="Arial" w:cs="Arial"/>
          <w:bCs/>
          <w:color w:val="000000"/>
          <w:kern w:val="36"/>
          <w:lang w:val="en-US" w:eastAsia="nl-NL"/>
        </w:rPr>
        <w:tab/>
      </w:r>
      <w:r w:rsidRPr="00AC0D53">
        <w:rPr>
          <w:rFonts w:ascii="Arial" w:eastAsia="Times New Roman" w:hAnsi="Arial" w:cs="Arial"/>
          <w:bCs/>
          <w:color w:val="000000"/>
          <w:kern w:val="36"/>
          <w:lang w:val="en-US" w:eastAsia="nl-NL"/>
        </w:rPr>
        <w:tab/>
        <w:t>x2</w:t>
      </w:r>
    </w:p>
    <w:p w14:paraId="6A45D9E3" w14:textId="4A6B8FA8" w:rsidR="00480B5A" w:rsidRPr="0082761C" w:rsidRDefault="00480B5A" w:rsidP="00400F42">
      <w:pPr>
        <w:spacing w:after="0" w:line="360" w:lineRule="auto"/>
        <w:ind w:left="708" w:hanging="708"/>
        <w:rPr>
          <w:rFonts w:ascii="Arial" w:eastAsia="Times New Roman" w:hAnsi="Arial" w:cs="Arial"/>
          <w:bCs/>
          <w:color w:val="000000"/>
          <w:kern w:val="36"/>
          <w:lang w:eastAsia="nl-NL"/>
        </w:rPr>
      </w:pPr>
      <w:r w:rsidRPr="00AC0D53">
        <w:rPr>
          <w:rFonts w:ascii="Arial" w:eastAsia="Times New Roman" w:hAnsi="Arial" w:cs="Arial"/>
          <w:bCs/>
          <w:color w:val="000000"/>
          <w:kern w:val="36"/>
          <w:lang w:val="en-US" w:eastAsia="nl-NL"/>
        </w:rPr>
        <w:tab/>
      </w:r>
      <w:r w:rsidRPr="00480B5A">
        <w:rPr>
          <w:rFonts w:ascii="Arial" w:eastAsia="Times New Roman" w:hAnsi="Arial" w:cs="Arial"/>
          <w:bCs/>
          <w:color w:val="000000"/>
          <w:kern w:val="36"/>
          <w:lang w:eastAsia="nl-NL"/>
        </w:rPr>
        <w:t>To</w:t>
      </w:r>
      <w:r>
        <w:rPr>
          <w:rFonts w:ascii="Arial" w:eastAsia="Times New Roman" w:hAnsi="Arial" w:cs="Arial"/>
          <w:bCs/>
          <w:color w:val="000000"/>
          <w:kern w:val="36"/>
          <w:lang w:eastAsia="nl-NL"/>
        </w:rPr>
        <w:t>taal 4 OH</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4 </w:t>
      </w:r>
      <w:r w:rsidR="0082761C">
        <w:rPr>
          <w:rFonts w:ascii="Arial" w:eastAsia="Times New Roman" w:hAnsi="Arial" w:cs="Arial"/>
          <w:bCs/>
          <w:color w:val="000000"/>
          <w:kern w:val="36"/>
          <w:lang w:eastAsia="nl-NL"/>
        </w:rPr>
        <w:t>OH</w:t>
      </w:r>
      <w:r w:rsidR="0082761C">
        <w:rPr>
          <w:rFonts w:ascii="Arial" w:eastAsia="Times New Roman" w:hAnsi="Arial" w:cs="Arial"/>
          <w:bCs/>
          <w:color w:val="000000"/>
          <w:kern w:val="36"/>
          <w:vertAlign w:val="superscript"/>
          <w:lang w:eastAsia="nl-NL"/>
        </w:rPr>
        <w:sym w:font="Symbol" w:char="F02D"/>
      </w:r>
      <w:r w:rsidR="0082761C">
        <w:rPr>
          <w:rFonts w:ascii="Arial" w:eastAsia="Times New Roman" w:hAnsi="Arial" w:cs="Arial"/>
          <w:bCs/>
          <w:color w:val="000000"/>
          <w:kern w:val="36"/>
          <w:lang w:eastAsia="nl-NL"/>
        </w:rPr>
        <w:t xml:space="preserve"> en valt dus tegen elkaar weg.</w:t>
      </w:r>
    </w:p>
    <w:p w14:paraId="31DCD0CF" w14:textId="48EDEA64" w:rsidR="00480B5A" w:rsidRDefault="00480B5A" w:rsidP="00480B5A">
      <w:pPr>
        <w:spacing w:after="0" w:line="360" w:lineRule="auto"/>
        <w:ind w:left="708"/>
        <w:rPr>
          <w:rFonts w:ascii="Arial" w:eastAsia="Times New Roman" w:hAnsi="Arial" w:cs="Arial"/>
          <w:bCs/>
          <w:color w:val="000000"/>
          <w:kern w:val="36"/>
          <w:lang w:eastAsia="nl-NL"/>
        </w:rPr>
      </w:pPr>
      <w:r>
        <w:rPr>
          <w:rFonts w:ascii="Arial" w:eastAsia="Times New Roman" w:hAnsi="Arial" w:cs="Arial"/>
          <w:bCs/>
          <w:color w:val="000000"/>
          <w:kern w:val="36"/>
          <w:lang w:eastAsia="nl-NL"/>
        </w:rPr>
        <w:t>Totaalvergelijking: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p>
    <w:bookmarkEnd w:id="1"/>
    <w:p w14:paraId="4033061D" w14:textId="05FA3BE4" w:rsidR="00480B5A" w:rsidRDefault="00480B5A" w:rsidP="00480B5A">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t>Elektrolyt zoutzuur: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w:t>
      </w:r>
      <w:r w:rsidR="0082761C">
        <w:rPr>
          <w:rFonts w:ascii="Arial" w:eastAsia="Times New Roman" w:hAnsi="Arial" w:cs="Arial"/>
          <w:bCs/>
          <w:color w:val="000000"/>
          <w:kern w:val="36"/>
          <w:lang w:eastAsia="nl-NL"/>
        </w:rPr>
        <w:t xml:space="preserve">4 </w:t>
      </w:r>
      <w:r>
        <w:rPr>
          <w:rFonts w:ascii="Arial" w:eastAsia="Times New Roman" w:hAnsi="Arial" w:cs="Arial"/>
          <w:bCs/>
          <w:color w:val="000000"/>
          <w:kern w:val="36"/>
          <w:lang w:eastAsia="nl-NL"/>
        </w:rPr>
        <w:t>H</w:t>
      </w:r>
      <w:r w:rsidR="0082761C">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+ 4 e</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w:t>
      </w:r>
      <w:r w:rsidR="0082761C">
        <w:rPr>
          <w:rFonts w:ascii="Arial" w:eastAsia="Times New Roman" w:hAnsi="Arial" w:cs="Arial"/>
          <w:bCs/>
          <w:color w:val="000000"/>
          <w:kern w:val="36"/>
          <w:lang w:eastAsia="nl-NL"/>
        </w:rPr>
        <w:t>2</w:t>
      </w:r>
      <w:r>
        <w:rPr>
          <w:rFonts w:ascii="Arial" w:eastAsia="Times New Roman" w:hAnsi="Arial" w:cs="Arial"/>
          <w:bCs/>
          <w:color w:val="000000"/>
          <w:kern w:val="36"/>
          <w:lang w:eastAsia="nl-NL"/>
        </w:rPr>
        <w:t xml:space="preserve"> </w:t>
      </w:r>
      <w:r w:rsidR="0082761C">
        <w:rPr>
          <w:rFonts w:ascii="Arial" w:eastAsia="Times New Roman" w:hAnsi="Arial" w:cs="Arial"/>
          <w:bCs/>
          <w:color w:val="000000"/>
          <w:kern w:val="36"/>
          <w:lang w:eastAsia="nl-NL"/>
        </w:rPr>
        <w:t>H</w:t>
      </w:r>
      <w:r w:rsidR="0082761C">
        <w:rPr>
          <w:rFonts w:ascii="Arial" w:eastAsia="Times New Roman" w:hAnsi="Arial" w:cs="Arial"/>
          <w:bCs/>
          <w:color w:val="000000"/>
          <w:kern w:val="36"/>
          <w:vertAlign w:val="subscript"/>
          <w:lang w:eastAsia="nl-NL"/>
        </w:rPr>
        <w:t>2</w:t>
      </w:r>
      <w:r w:rsidR="0082761C">
        <w:rPr>
          <w:rFonts w:ascii="Arial" w:eastAsia="Times New Roman" w:hAnsi="Arial" w:cs="Arial"/>
          <w:bCs/>
          <w:color w:val="000000"/>
          <w:kern w:val="36"/>
          <w:lang w:eastAsia="nl-NL"/>
        </w:rPr>
        <w:t>O</w:t>
      </w:r>
      <w:r>
        <w:rPr>
          <w:rFonts w:ascii="Arial" w:eastAsia="Times New Roman" w:hAnsi="Arial" w:cs="Arial"/>
          <w:bCs/>
          <w:color w:val="000000"/>
          <w:kern w:val="36"/>
          <w:lang w:eastAsia="nl-NL"/>
        </w:rPr>
        <w:t xml:space="preserve"> en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+ 2 e</w:t>
      </w:r>
      <w:r>
        <w:rPr>
          <w:rFonts w:ascii="Arial" w:eastAsia="Times New Roman" w:hAnsi="Arial" w:cs="Arial"/>
          <w:bCs/>
          <w:color w:val="000000"/>
          <w:kern w:val="36"/>
          <w:vertAlign w:val="superscript"/>
          <w:lang w:eastAsia="nl-NL"/>
        </w:rPr>
        <w:sym w:font="Symbol" w:char="F02D"/>
      </w:r>
    </w:p>
    <w:p w14:paraId="007E5763" w14:textId="641BE1BF" w:rsidR="00480B5A" w:rsidRPr="00480B5A" w:rsidRDefault="00480B5A" w:rsidP="00480B5A">
      <w:pPr>
        <w:spacing w:after="0" w:line="360" w:lineRule="auto"/>
        <w:ind w:left="708" w:hanging="708"/>
        <w:rPr>
          <w:rFonts w:ascii="Arial" w:eastAsia="Times New Roman" w:hAnsi="Arial" w:cs="Arial"/>
          <w:bCs/>
          <w:color w:val="000000"/>
          <w:kern w:val="36"/>
          <w:lang w:val="en-US" w:eastAsia="nl-NL"/>
        </w:rPr>
      </w:pPr>
      <w:r>
        <w:rPr>
          <w:rFonts w:ascii="Arial" w:eastAsia="Times New Roman" w:hAnsi="Arial" w:cs="Arial"/>
          <w:bCs/>
          <w:color w:val="000000"/>
          <w:kern w:val="36"/>
          <w:lang w:eastAsia="nl-NL"/>
        </w:rPr>
        <w:tab/>
      </w:r>
      <w:r w:rsidRPr="00480B5A">
        <w:rPr>
          <w:rFonts w:ascii="Arial" w:eastAsia="Times New Roman" w:hAnsi="Arial" w:cs="Arial"/>
          <w:bCs/>
          <w:color w:val="000000"/>
          <w:kern w:val="36"/>
          <w:lang w:val="en-US" w:eastAsia="nl-NL"/>
        </w:rPr>
        <w:t>O</w:t>
      </w:r>
      <w:r w:rsidRPr="00480B5A">
        <w:rPr>
          <w:rFonts w:ascii="Arial" w:eastAsia="Times New Roman" w:hAnsi="Arial" w:cs="Arial"/>
          <w:bCs/>
          <w:color w:val="000000"/>
          <w:kern w:val="36"/>
          <w:vertAlign w:val="subscript"/>
          <w:lang w:val="en-US" w:eastAsia="nl-NL"/>
        </w:rPr>
        <w:t>2</w:t>
      </w:r>
      <w:r w:rsidRPr="00480B5A">
        <w:rPr>
          <w:rFonts w:ascii="Arial" w:eastAsia="Times New Roman" w:hAnsi="Arial" w:cs="Arial"/>
          <w:bCs/>
          <w:color w:val="000000"/>
          <w:kern w:val="36"/>
          <w:lang w:val="en-US" w:eastAsia="nl-NL"/>
        </w:rPr>
        <w:t xml:space="preserve"> + </w:t>
      </w:r>
      <w:r w:rsidR="0082761C">
        <w:rPr>
          <w:rFonts w:ascii="Arial" w:eastAsia="Times New Roman" w:hAnsi="Arial" w:cs="Arial"/>
          <w:bCs/>
          <w:color w:val="000000"/>
          <w:kern w:val="36"/>
          <w:lang w:val="en-US" w:eastAsia="nl-NL"/>
        </w:rPr>
        <w:t>4 H</w:t>
      </w:r>
      <w:r w:rsidR="0082761C">
        <w:rPr>
          <w:rFonts w:ascii="Arial" w:eastAsia="Times New Roman" w:hAnsi="Arial" w:cs="Arial"/>
          <w:bCs/>
          <w:color w:val="000000"/>
          <w:kern w:val="36"/>
          <w:vertAlign w:val="superscript"/>
          <w:lang w:val="en-US" w:eastAsia="nl-NL"/>
        </w:rPr>
        <w:t>+</w:t>
      </w:r>
      <w:r w:rsidRPr="00480B5A">
        <w:rPr>
          <w:rFonts w:ascii="Arial" w:eastAsia="Times New Roman" w:hAnsi="Arial" w:cs="Arial"/>
          <w:bCs/>
          <w:color w:val="000000"/>
          <w:kern w:val="36"/>
          <w:lang w:val="en-US" w:eastAsia="nl-NL"/>
        </w:rPr>
        <w:t xml:space="preserve"> + 4 e</w:t>
      </w:r>
      <w:r>
        <w:rPr>
          <w:rFonts w:ascii="Arial" w:eastAsia="Times New Roman" w:hAnsi="Arial" w:cs="Arial"/>
          <w:bCs/>
          <w:color w:val="000000"/>
          <w:kern w:val="36"/>
          <w:vertAlign w:val="superscript"/>
          <w:lang w:eastAsia="nl-NL"/>
        </w:rPr>
        <w:sym w:font="Symbol" w:char="F02D"/>
      </w:r>
      <w:r w:rsidRPr="00480B5A">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480B5A">
        <w:rPr>
          <w:rFonts w:ascii="Arial" w:eastAsia="Times New Roman" w:hAnsi="Arial" w:cs="Arial"/>
          <w:bCs/>
          <w:color w:val="000000"/>
          <w:kern w:val="36"/>
          <w:lang w:val="en-US" w:eastAsia="nl-NL"/>
        </w:rPr>
        <w:t xml:space="preserve"> </w:t>
      </w:r>
      <w:r w:rsidR="0082761C">
        <w:rPr>
          <w:rFonts w:ascii="Arial" w:eastAsia="Times New Roman" w:hAnsi="Arial" w:cs="Arial"/>
          <w:bCs/>
          <w:color w:val="000000"/>
          <w:kern w:val="36"/>
          <w:lang w:val="en-US" w:eastAsia="nl-NL"/>
        </w:rPr>
        <w:t>2 H</w:t>
      </w:r>
      <w:r w:rsidR="0082761C">
        <w:rPr>
          <w:rFonts w:ascii="Arial" w:eastAsia="Times New Roman" w:hAnsi="Arial" w:cs="Arial"/>
          <w:bCs/>
          <w:color w:val="000000"/>
          <w:kern w:val="36"/>
          <w:vertAlign w:val="subscript"/>
          <w:lang w:val="en-US" w:eastAsia="nl-NL"/>
        </w:rPr>
        <w:t>2</w:t>
      </w:r>
      <w:r w:rsidR="0082761C">
        <w:rPr>
          <w:rFonts w:ascii="Arial" w:eastAsia="Times New Roman" w:hAnsi="Arial" w:cs="Arial"/>
          <w:bCs/>
          <w:color w:val="000000"/>
          <w:kern w:val="36"/>
          <w:lang w:val="en-US" w:eastAsia="nl-NL"/>
        </w:rPr>
        <w:t>O</w:t>
      </w:r>
      <w:r w:rsidRPr="00480B5A">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val="en-US" w:eastAsia="nl-NL"/>
        </w:rPr>
        <w:tab/>
      </w:r>
      <w:r>
        <w:rPr>
          <w:rFonts w:ascii="Arial" w:eastAsia="Times New Roman" w:hAnsi="Arial" w:cs="Arial"/>
          <w:bCs/>
          <w:color w:val="000000"/>
          <w:kern w:val="36"/>
          <w:lang w:val="en-US" w:eastAsia="nl-NL"/>
        </w:rPr>
        <w:tab/>
        <w:t>1x</w:t>
      </w:r>
    </w:p>
    <w:p w14:paraId="09EB2412" w14:textId="77777777" w:rsidR="00480B5A" w:rsidRPr="00480B5A" w:rsidRDefault="00480B5A" w:rsidP="00480B5A">
      <w:pPr>
        <w:spacing w:after="0" w:line="360" w:lineRule="auto"/>
        <w:ind w:left="708"/>
        <w:rPr>
          <w:rFonts w:ascii="Arial" w:eastAsia="Times New Roman" w:hAnsi="Arial" w:cs="Arial"/>
          <w:bCs/>
          <w:color w:val="000000"/>
          <w:kern w:val="36"/>
          <w:lang w:val="en-US" w:eastAsia="nl-NL"/>
        </w:rPr>
      </w:pPr>
      <w:r w:rsidRPr="00480B5A">
        <w:rPr>
          <w:rFonts w:ascii="Arial" w:eastAsia="Times New Roman" w:hAnsi="Arial" w:cs="Arial"/>
          <w:bCs/>
          <w:color w:val="000000"/>
          <w:kern w:val="36"/>
          <w:lang w:val="en-US" w:eastAsia="nl-NL"/>
        </w:rPr>
        <w:t>&lt; H</w:t>
      </w:r>
      <w:r w:rsidRPr="00480B5A">
        <w:rPr>
          <w:rFonts w:ascii="Arial" w:eastAsia="Times New Roman" w:hAnsi="Arial" w:cs="Arial"/>
          <w:bCs/>
          <w:color w:val="000000"/>
          <w:kern w:val="36"/>
          <w:vertAlign w:val="subscript"/>
          <w:lang w:val="en-US" w:eastAsia="nl-NL"/>
        </w:rPr>
        <w:t>2</w:t>
      </w:r>
      <w:r w:rsidRPr="00480B5A">
        <w:rPr>
          <w:rFonts w:ascii="Arial" w:eastAsia="Times New Roman" w:hAnsi="Arial" w:cs="Arial"/>
          <w:bCs/>
          <w:color w:val="000000"/>
          <w:kern w:val="36"/>
          <w:lang w:val="en-US" w:eastAsia="nl-NL"/>
        </w:rPr>
        <w:t xml:space="preserve"> </w:t>
      </w:r>
      <w:r>
        <w:rPr>
          <w:rFonts w:ascii="Arial" w:eastAsia="Times New Roman" w:hAnsi="Arial" w:cs="Arial"/>
          <w:bCs/>
          <w:color w:val="000000"/>
          <w:kern w:val="36"/>
          <w:lang w:eastAsia="nl-NL"/>
        </w:rPr>
        <w:sym w:font="Symbol" w:char="F0AE"/>
      </w:r>
      <w:r w:rsidRPr="00480B5A">
        <w:rPr>
          <w:rFonts w:ascii="Arial" w:eastAsia="Times New Roman" w:hAnsi="Arial" w:cs="Arial"/>
          <w:bCs/>
          <w:color w:val="000000"/>
          <w:kern w:val="36"/>
          <w:lang w:val="en-US" w:eastAsia="nl-NL"/>
        </w:rPr>
        <w:t xml:space="preserve"> 2 H</w:t>
      </w:r>
      <w:r w:rsidRPr="00480B5A">
        <w:rPr>
          <w:rFonts w:ascii="Arial" w:eastAsia="Times New Roman" w:hAnsi="Arial" w:cs="Arial"/>
          <w:bCs/>
          <w:color w:val="000000"/>
          <w:kern w:val="36"/>
          <w:vertAlign w:val="superscript"/>
          <w:lang w:val="en-US" w:eastAsia="nl-NL"/>
        </w:rPr>
        <w:t>+</w:t>
      </w:r>
      <w:r w:rsidRPr="00480B5A">
        <w:rPr>
          <w:rFonts w:ascii="Arial" w:eastAsia="Times New Roman" w:hAnsi="Arial" w:cs="Arial"/>
          <w:bCs/>
          <w:color w:val="000000"/>
          <w:kern w:val="36"/>
          <w:lang w:val="en-US" w:eastAsia="nl-NL"/>
        </w:rPr>
        <w:t xml:space="preserve"> + 2 e</w:t>
      </w:r>
      <w:r>
        <w:rPr>
          <w:rFonts w:ascii="Arial" w:eastAsia="Times New Roman" w:hAnsi="Arial" w:cs="Arial"/>
          <w:bCs/>
          <w:color w:val="000000"/>
          <w:kern w:val="36"/>
          <w:vertAlign w:val="superscript"/>
          <w:lang w:eastAsia="nl-NL"/>
        </w:rPr>
        <w:sym w:font="Symbol" w:char="F02D"/>
      </w:r>
      <w:r w:rsidRPr="00480B5A">
        <w:rPr>
          <w:rFonts w:ascii="Arial" w:eastAsia="Times New Roman" w:hAnsi="Arial" w:cs="Arial"/>
          <w:bCs/>
          <w:color w:val="000000"/>
          <w:kern w:val="36"/>
          <w:lang w:val="en-US" w:eastAsia="nl-NL"/>
        </w:rPr>
        <w:t xml:space="preserve"> &gt;</w:t>
      </w:r>
      <w:r w:rsidRPr="00480B5A">
        <w:rPr>
          <w:rFonts w:ascii="Arial" w:eastAsia="Times New Roman" w:hAnsi="Arial" w:cs="Arial"/>
          <w:bCs/>
          <w:color w:val="000000"/>
          <w:kern w:val="36"/>
          <w:lang w:val="en-US" w:eastAsia="nl-NL"/>
        </w:rPr>
        <w:tab/>
      </w:r>
      <w:r w:rsidRPr="00480B5A">
        <w:rPr>
          <w:rFonts w:ascii="Arial" w:eastAsia="Times New Roman" w:hAnsi="Arial" w:cs="Arial"/>
          <w:bCs/>
          <w:color w:val="000000"/>
          <w:kern w:val="36"/>
          <w:lang w:val="en-US" w:eastAsia="nl-NL"/>
        </w:rPr>
        <w:tab/>
      </w:r>
      <w:r w:rsidRPr="00480B5A">
        <w:rPr>
          <w:rFonts w:ascii="Arial" w:eastAsia="Times New Roman" w:hAnsi="Arial" w:cs="Arial"/>
          <w:bCs/>
          <w:color w:val="000000"/>
          <w:kern w:val="36"/>
          <w:lang w:val="en-US" w:eastAsia="nl-NL"/>
        </w:rPr>
        <w:tab/>
        <w:t>x2</w:t>
      </w:r>
    </w:p>
    <w:p w14:paraId="1CD3755F" w14:textId="2C562DBC" w:rsidR="00480B5A" w:rsidRPr="0082761C" w:rsidRDefault="00480B5A" w:rsidP="00480B5A">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val="en-US" w:eastAsia="nl-NL"/>
        </w:rPr>
        <w:tab/>
      </w:r>
      <w:r w:rsidRPr="00480B5A">
        <w:rPr>
          <w:rFonts w:ascii="Arial" w:eastAsia="Times New Roman" w:hAnsi="Arial" w:cs="Arial"/>
          <w:bCs/>
          <w:color w:val="000000"/>
          <w:kern w:val="36"/>
          <w:lang w:eastAsia="nl-NL"/>
        </w:rPr>
        <w:t>To</w:t>
      </w:r>
      <w:r>
        <w:rPr>
          <w:rFonts w:ascii="Arial" w:eastAsia="Times New Roman" w:hAnsi="Arial" w:cs="Arial"/>
          <w:bCs/>
          <w:color w:val="000000"/>
          <w:kern w:val="36"/>
          <w:lang w:eastAsia="nl-NL"/>
        </w:rPr>
        <w:t>taal 4 H</w:t>
      </w:r>
      <w:r>
        <w:rPr>
          <w:rFonts w:ascii="Arial" w:eastAsia="Times New Roman" w:hAnsi="Arial" w:cs="Arial"/>
          <w:bCs/>
          <w:color w:val="000000"/>
          <w:kern w:val="36"/>
          <w:vertAlign w:val="superscript"/>
          <w:lang w:eastAsia="nl-NL"/>
        </w:rPr>
        <w:t>+</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4 H</w:t>
      </w:r>
      <w:r w:rsidR="0082761C">
        <w:rPr>
          <w:rFonts w:ascii="Arial" w:eastAsia="Times New Roman" w:hAnsi="Arial" w:cs="Arial"/>
          <w:bCs/>
          <w:color w:val="000000"/>
          <w:kern w:val="36"/>
          <w:vertAlign w:val="superscript"/>
          <w:lang w:eastAsia="nl-NL"/>
        </w:rPr>
        <w:t>+</w:t>
      </w:r>
      <w:r w:rsidR="0082761C">
        <w:rPr>
          <w:rFonts w:ascii="Arial" w:eastAsia="Times New Roman" w:hAnsi="Arial" w:cs="Arial"/>
          <w:bCs/>
          <w:color w:val="000000"/>
          <w:kern w:val="36"/>
          <w:lang w:eastAsia="nl-NL"/>
        </w:rPr>
        <w:t xml:space="preserve"> en valt dus tegen elkaar weg.</w:t>
      </w:r>
    </w:p>
    <w:p w14:paraId="774A90A4" w14:textId="77777777" w:rsidR="00480B5A" w:rsidRDefault="00480B5A" w:rsidP="00480B5A">
      <w:pPr>
        <w:spacing w:after="0" w:line="360" w:lineRule="auto"/>
        <w:ind w:left="708"/>
        <w:rPr>
          <w:rFonts w:ascii="Arial" w:eastAsia="Times New Roman" w:hAnsi="Arial" w:cs="Arial"/>
          <w:bCs/>
          <w:color w:val="000000"/>
          <w:kern w:val="36"/>
          <w:lang w:eastAsia="nl-NL"/>
        </w:rPr>
      </w:pPr>
      <w:r>
        <w:rPr>
          <w:rFonts w:ascii="Arial" w:eastAsia="Times New Roman" w:hAnsi="Arial" w:cs="Arial"/>
          <w:bCs/>
          <w:color w:val="000000"/>
          <w:kern w:val="36"/>
          <w:lang w:eastAsia="nl-NL"/>
        </w:rPr>
        <w:t>Totaalvergelijking: 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sym w:font="Symbol" w:char="F0AE"/>
      </w:r>
      <w:r>
        <w:rPr>
          <w:rFonts w:ascii="Arial" w:eastAsia="Times New Roman" w:hAnsi="Arial" w:cs="Arial"/>
          <w:bCs/>
          <w:color w:val="000000"/>
          <w:kern w:val="36"/>
          <w:lang w:eastAsia="nl-NL"/>
        </w:rPr>
        <w:t xml:space="preserve"> 2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O.</w:t>
      </w:r>
    </w:p>
    <w:p w14:paraId="3D8D8DD4" w14:textId="2B0A5334" w:rsidR="00480B5A" w:rsidRPr="00480B5A" w:rsidRDefault="00AC0D53" w:rsidP="00AC0D53">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t>Er moet een gesloten kringloop zijn dus moet ook het elektrolyt stroom kunnen aangeven. Er moeten geladen deeltjes aanwezig zijn.</w:t>
      </w:r>
    </w:p>
    <w:p w14:paraId="56D076FD" w14:textId="57F7C8C1" w:rsidR="008137BE" w:rsidRPr="00AC0D53" w:rsidRDefault="00AC0D53"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t>4 kg waterstof = 4·10</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g = 4·10</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g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4·10</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 2,016 = 2·10</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mol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w:t>
      </w:r>
    </w:p>
    <w:p w14:paraId="673A9F21" w14:textId="77777777" w:rsidR="00F540B7" w:rsidRDefault="00AC0D53"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t>Binas tabel 3B5:</w:t>
      </w:r>
      <w:r w:rsidR="00F540B7">
        <w:rPr>
          <w:rFonts w:ascii="Arial" w:eastAsia="Times New Roman" w:hAnsi="Arial" w:cs="Arial"/>
          <w:bCs/>
          <w:color w:val="000000"/>
          <w:kern w:val="36"/>
          <w:lang w:eastAsia="nl-NL"/>
        </w:rPr>
        <w:t>stookwaarde = 10,8·10</w:t>
      </w:r>
      <w:r w:rsidR="00F540B7">
        <w:rPr>
          <w:rFonts w:ascii="Arial" w:eastAsia="Times New Roman" w:hAnsi="Arial" w:cs="Arial"/>
          <w:bCs/>
          <w:color w:val="000000"/>
          <w:kern w:val="36"/>
          <w:vertAlign w:val="superscript"/>
          <w:lang w:eastAsia="nl-NL"/>
        </w:rPr>
        <w:t>6</w:t>
      </w:r>
      <w:r w:rsidR="00F540B7">
        <w:rPr>
          <w:rFonts w:ascii="Arial" w:eastAsia="Times New Roman" w:hAnsi="Arial" w:cs="Arial"/>
          <w:bCs/>
          <w:color w:val="000000"/>
          <w:kern w:val="36"/>
          <w:lang w:eastAsia="nl-NL"/>
        </w:rPr>
        <w:t xml:space="preserve"> J m</w:t>
      </w:r>
      <w:r w:rsidR="00F540B7">
        <w:rPr>
          <w:rFonts w:ascii="Arial" w:eastAsia="Times New Roman" w:hAnsi="Arial" w:cs="Arial"/>
          <w:bCs/>
          <w:color w:val="000000"/>
          <w:kern w:val="36"/>
          <w:vertAlign w:val="superscript"/>
          <w:lang w:eastAsia="nl-NL"/>
        </w:rPr>
        <w:sym w:font="Symbol" w:char="F02D"/>
      </w:r>
      <w:r w:rsidR="00F540B7">
        <w:rPr>
          <w:rFonts w:ascii="Arial" w:eastAsia="Times New Roman" w:hAnsi="Arial" w:cs="Arial"/>
          <w:bCs/>
          <w:color w:val="000000"/>
          <w:kern w:val="36"/>
          <w:vertAlign w:val="superscript"/>
          <w:lang w:eastAsia="nl-NL"/>
        </w:rPr>
        <w:t>3</w:t>
      </w:r>
      <w:r w:rsidR="00F540B7">
        <w:rPr>
          <w:rFonts w:ascii="Arial" w:eastAsia="Times New Roman" w:hAnsi="Arial" w:cs="Arial"/>
          <w:bCs/>
          <w:color w:val="000000"/>
          <w:kern w:val="36"/>
          <w:lang w:eastAsia="nl-NL"/>
        </w:rPr>
        <w:t>= 3,0 kWh m</w:t>
      </w:r>
      <w:r w:rsidR="00F540B7">
        <w:rPr>
          <w:rFonts w:ascii="Arial" w:eastAsia="Times New Roman" w:hAnsi="Arial" w:cs="Arial"/>
          <w:bCs/>
          <w:color w:val="000000"/>
          <w:kern w:val="36"/>
          <w:vertAlign w:val="superscript"/>
          <w:lang w:eastAsia="nl-NL"/>
        </w:rPr>
        <w:sym w:font="Symbol" w:char="F02D"/>
      </w:r>
      <w:r w:rsidR="00F540B7">
        <w:rPr>
          <w:rFonts w:ascii="Arial" w:eastAsia="Times New Roman" w:hAnsi="Arial" w:cs="Arial"/>
          <w:bCs/>
          <w:color w:val="000000"/>
          <w:kern w:val="36"/>
          <w:vertAlign w:val="superscript"/>
          <w:lang w:eastAsia="nl-NL"/>
        </w:rPr>
        <w:t>3</w:t>
      </w:r>
      <w:r w:rsidR="00F540B7">
        <w:rPr>
          <w:rFonts w:ascii="Arial" w:eastAsia="Times New Roman" w:hAnsi="Arial" w:cs="Arial"/>
          <w:bCs/>
          <w:color w:val="000000"/>
          <w:kern w:val="36"/>
          <w:lang w:eastAsia="nl-NL"/>
        </w:rPr>
        <w:t>.</w:t>
      </w:r>
    </w:p>
    <w:p w14:paraId="1F706D0A" w14:textId="6DD96534" w:rsidR="00AC0D53" w:rsidRPr="00F540B7" w:rsidRDefault="00F540B7"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proofErr w:type="spellStart"/>
      <w:r>
        <w:rPr>
          <w:rFonts w:ascii="Arial" w:eastAsia="Times New Roman" w:hAnsi="Arial" w:cs="Arial"/>
          <w:bCs/>
          <w:i/>
          <w:iCs/>
          <w:color w:val="000000"/>
          <w:kern w:val="36"/>
          <w:lang w:eastAsia="nl-NL"/>
        </w:rPr>
        <w:t>V</w:t>
      </w:r>
      <w:r>
        <w:rPr>
          <w:rFonts w:ascii="Arial" w:eastAsia="Times New Roman" w:hAnsi="Arial" w:cs="Arial"/>
          <w:bCs/>
          <w:color w:val="000000"/>
          <w:kern w:val="36"/>
          <w:vertAlign w:val="subscript"/>
          <w:lang w:eastAsia="nl-NL"/>
        </w:rPr>
        <w:t>m</w:t>
      </w:r>
      <w:proofErr w:type="spellEnd"/>
      <w:r>
        <w:rPr>
          <w:rFonts w:ascii="Arial" w:eastAsia="Times New Roman" w:hAnsi="Arial" w:cs="Arial"/>
          <w:bCs/>
          <w:color w:val="000000"/>
          <w:kern w:val="36"/>
          <w:lang w:eastAsia="nl-NL"/>
        </w:rPr>
        <w:t xml:space="preserve"> = 24,4 dm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mol</w:t>
      </w:r>
      <w:r>
        <w:rPr>
          <w:rFonts w:ascii="Arial" w:eastAsia="Times New Roman" w:hAnsi="Arial" w:cs="Arial"/>
          <w:bCs/>
          <w:color w:val="000000"/>
          <w:kern w:val="36"/>
          <w:vertAlign w:val="superscript"/>
          <w:lang w:eastAsia="nl-NL"/>
        </w:rPr>
        <w:sym w:font="Symbol" w:char="F02D"/>
      </w:r>
      <w:r>
        <w:rPr>
          <w:rFonts w:ascii="Arial" w:eastAsia="Times New Roman" w:hAnsi="Arial" w:cs="Arial"/>
          <w:bCs/>
          <w:color w:val="000000"/>
          <w:kern w:val="36"/>
          <w:vertAlign w:val="superscript"/>
          <w:lang w:eastAsia="nl-NL"/>
        </w:rPr>
        <w:t>1</w:t>
      </w:r>
      <w:r>
        <w:rPr>
          <w:rFonts w:ascii="Arial" w:eastAsia="Times New Roman" w:hAnsi="Arial" w:cs="Arial"/>
          <w:bCs/>
          <w:color w:val="000000"/>
          <w:kern w:val="36"/>
          <w:lang w:eastAsia="nl-NL"/>
        </w:rPr>
        <w:t xml:space="preserve"> dus 2·10</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mol H</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 2·10</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 24,4 = 4,8·10</w:t>
      </w:r>
      <w:r>
        <w:rPr>
          <w:rFonts w:ascii="Arial" w:eastAsia="Times New Roman" w:hAnsi="Arial" w:cs="Arial"/>
          <w:bCs/>
          <w:color w:val="000000"/>
          <w:kern w:val="36"/>
          <w:vertAlign w:val="superscript"/>
          <w:lang w:eastAsia="nl-NL"/>
        </w:rPr>
        <w:t>4</w:t>
      </w:r>
      <w:r>
        <w:rPr>
          <w:rFonts w:ascii="Arial" w:eastAsia="Times New Roman" w:hAnsi="Arial" w:cs="Arial"/>
          <w:bCs/>
          <w:color w:val="000000"/>
          <w:kern w:val="36"/>
          <w:lang w:eastAsia="nl-NL"/>
        </w:rPr>
        <w:t xml:space="preserve"> dm</w:t>
      </w:r>
      <w:r>
        <w:rPr>
          <w:rFonts w:ascii="Arial" w:eastAsia="Times New Roman" w:hAnsi="Arial" w:cs="Arial"/>
          <w:bCs/>
          <w:color w:val="000000"/>
          <w:kern w:val="36"/>
          <w:vertAlign w:val="superscript"/>
          <w:lang w:eastAsia="nl-NL"/>
        </w:rPr>
        <w:t>3</w:t>
      </w:r>
      <w:r>
        <w:rPr>
          <w:rFonts w:ascii="Arial" w:eastAsia="Times New Roman" w:hAnsi="Arial" w:cs="Arial"/>
          <w:bCs/>
          <w:color w:val="000000"/>
          <w:kern w:val="36"/>
          <w:lang w:eastAsia="nl-NL"/>
        </w:rPr>
        <w:t xml:space="preserve"> = 48 m</w:t>
      </w:r>
      <w:r>
        <w:rPr>
          <w:rFonts w:ascii="Arial" w:eastAsia="Times New Roman" w:hAnsi="Arial" w:cs="Arial"/>
          <w:bCs/>
          <w:color w:val="000000"/>
          <w:kern w:val="36"/>
          <w:vertAlign w:val="superscript"/>
          <w:lang w:eastAsia="nl-NL"/>
        </w:rPr>
        <w:t>3</w:t>
      </w:r>
    </w:p>
    <w:p w14:paraId="0E9853B1" w14:textId="0BF9015E" w:rsidR="00AC0D53" w:rsidRDefault="00AC0D53"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r>
      <w:r w:rsidR="008A7B91">
        <w:rPr>
          <w:rFonts w:ascii="Arial" w:eastAsia="Times New Roman" w:hAnsi="Arial" w:cs="Arial"/>
          <w:bCs/>
          <w:color w:val="000000"/>
          <w:kern w:val="36"/>
          <w:lang w:eastAsia="nl-NL"/>
        </w:rPr>
        <w:t>0,80 × 0,75 × 55 = 33%.</w:t>
      </w:r>
    </w:p>
    <w:p w14:paraId="20BDB572" w14:textId="77777777" w:rsidR="008A7B91" w:rsidRDefault="008A7B91" w:rsidP="00400F42">
      <w:pPr>
        <w:spacing w:after="0" w:line="360" w:lineRule="auto"/>
        <w:ind w:left="708" w:hanging="708"/>
        <w:rPr>
          <w:rFonts w:ascii="Arial" w:eastAsia="Times New Roman" w:hAnsi="Arial" w:cs="Arial"/>
          <w:bCs/>
          <w:color w:val="000000"/>
          <w:kern w:val="36"/>
          <w:lang w:eastAsia="nl-NL"/>
        </w:rPr>
      </w:pPr>
    </w:p>
    <w:p w14:paraId="7746BDE4" w14:textId="77777777" w:rsidR="00A61BE7" w:rsidRDefault="00A61BE7" w:rsidP="00400F42">
      <w:pPr>
        <w:spacing w:after="0" w:line="360" w:lineRule="auto"/>
        <w:ind w:left="708" w:hanging="708"/>
        <w:rPr>
          <w:rFonts w:ascii="Arial" w:eastAsia="Times New Roman" w:hAnsi="Arial" w:cs="Arial"/>
          <w:bCs/>
          <w:color w:val="000000"/>
          <w:kern w:val="36"/>
          <w:lang w:eastAsia="nl-NL"/>
        </w:rPr>
      </w:pPr>
    </w:p>
    <w:p w14:paraId="5C72A200" w14:textId="77777777" w:rsidR="00A61BE7" w:rsidRDefault="00A61BE7" w:rsidP="00400F42">
      <w:pPr>
        <w:spacing w:after="0" w:line="360" w:lineRule="auto"/>
        <w:ind w:left="708" w:hanging="708"/>
        <w:rPr>
          <w:rFonts w:ascii="Arial" w:eastAsia="Times New Roman" w:hAnsi="Arial" w:cs="Arial"/>
          <w:bCs/>
          <w:color w:val="000000"/>
          <w:kern w:val="36"/>
          <w:lang w:eastAsia="nl-NL"/>
        </w:rPr>
      </w:pPr>
    </w:p>
    <w:p w14:paraId="6DF681C6" w14:textId="77777777" w:rsidR="00A61BE7" w:rsidRDefault="00A61BE7" w:rsidP="00400F42">
      <w:pPr>
        <w:spacing w:after="0" w:line="360" w:lineRule="auto"/>
        <w:ind w:left="708" w:hanging="708"/>
        <w:rPr>
          <w:rFonts w:ascii="Arial" w:eastAsia="Times New Roman" w:hAnsi="Arial" w:cs="Arial"/>
          <w:bCs/>
          <w:color w:val="000000"/>
          <w:kern w:val="36"/>
          <w:lang w:eastAsia="nl-NL"/>
        </w:rPr>
      </w:pPr>
    </w:p>
    <w:p w14:paraId="741909ED" w14:textId="77777777" w:rsidR="00A61BE7" w:rsidRPr="00934DE9" w:rsidRDefault="00A61BE7" w:rsidP="00400F42">
      <w:pPr>
        <w:spacing w:after="0" w:line="360" w:lineRule="auto"/>
        <w:ind w:left="708" w:hanging="708"/>
        <w:rPr>
          <w:rFonts w:ascii="Arial" w:eastAsia="Times New Roman" w:hAnsi="Arial" w:cs="Arial"/>
          <w:bCs/>
          <w:color w:val="000000"/>
          <w:kern w:val="36"/>
          <w:lang w:eastAsia="nl-NL"/>
        </w:rPr>
      </w:pPr>
    </w:p>
    <w:p w14:paraId="26439445" w14:textId="5857EE32" w:rsidR="001D7B7A" w:rsidRDefault="001D7B7A">
      <w:pPr>
        <w:rPr>
          <w:rFonts w:ascii="Arial" w:eastAsia="Times New Roman" w:hAnsi="Arial" w:cs="Arial"/>
          <w:b/>
          <w:color w:val="000000"/>
          <w:kern w:val="36"/>
          <w:u w:val="single"/>
          <w:lang w:eastAsia="nl-NL"/>
        </w:rPr>
      </w:pPr>
      <w:bookmarkStart w:id="3" w:name="_Hlk25842450"/>
      <w:r>
        <w:rPr>
          <w:rFonts w:ascii="Arial" w:eastAsia="Times New Roman" w:hAnsi="Arial" w:cs="Arial"/>
          <w:b/>
          <w:color w:val="000000"/>
          <w:kern w:val="36"/>
          <w:u w:val="single"/>
          <w:lang w:eastAsia="nl-NL"/>
        </w:rPr>
        <w:br w:type="page"/>
      </w:r>
    </w:p>
    <w:p w14:paraId="028CA399" w14:textId="092281AB"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6BC86E0A" w:rsidR="00914F0F" w:rsidRPr="00E75C81" w:rsidRDefault="008A7B91"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 xml:space="preserve">Leerjaar </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4" w:name="_Hlk15050813"/>
            <w:r>
              <w:rPr>
                <w:rFonts w:ascii="Arial" w:eastAsia="Times New Roman" w:hAnsi="Arial" w:cs="Arial"/>
                <w:bCs/>
                <w:color w:val="000000"/>
                <w:kern w:val="36"/>
                <w:lang w:eastAsia="nl-NL"/>
              </w:rPr>
              <w:t>1</w:t>
            </w:r>
          </w:p>
        </w:tc>
        <w:tc>
          <w:tcPr>
            <w:tcW w:w="901" w:type="dxa"/>
          </w:tcPr>
          <w:p w14:paraId="48E17A13" w14:textId="2A0F98D3" w:rsidR="00914F0F" w:rsidRDefault="00794E3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6B1BCA09"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sidR="00C06E0F">
              <w:rPr>
                <w:rFonts w:ascii="Arial" w:eastAsia="Times New Roman" w:hAnsi="Arial" w:cs="Arial"/>
                <w:bCs/>
                <w:color w:val="000000"/>
                <w:kern w:val="36"/>
                <w:lang w:eastAsia="nl-NL"/>
              </w:rPr>
              <w:t xml:space="preserve"> H</w:t>
            </w:r>
            <w:r w:rsidR="00C16D56">
              <w:rPr>
                <w:rFonts w:ascii="Arial" w:eastAsia="Times New Roman" w:hAnsi="Arial" w:cs="Arial"/>
                <w:bCs/>
                <w:color w:val="000000"/>
                <w:kern w:val="36"/>
                <w:lang w:eastAsia="nl-NL"/>
              </w:rPr>
              <w:t>5</w:t>
            </w:r>
          </w:p>
          <w:p w14:paraId="7972498E" w14:textId="63764304"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H</w:t>
            </w:r>
            <w:r w:rsidR="00C16D56">
              <w:rPr>
                <w:rFonts w:ascii="Arial" w:eastAsia="Times New Roman" w:hAnsi="Arial" w:cs="Arial"/>
                <w:bCs/>
                <w:color w:val="000000"/>
                <w:kern w:val="36"/>
                <w:lang w:eastAsia="nl-NL"/>
              </w:rPr>
              <w:t>3</w:t>
            </w:r>
          </w:p>
        </w:tc>
        <w:tc>
          <w:tcPr>
            <w:tcW w:w="5913" w:type="dxa"/>
          </w:tcPr>
          <w:p w14:paraId="307CCD3D" w14:textId="62ECA818" w:rsidR="00A14FF2" w:rsidRDefault="00B26CE8"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wat met duurzaamheid bedoeld wordt.</w:t>
            </w:r>
          </w:p>
        </w:tc>
      </w:tr>
      <w:tr w:rsidR="005E4699" w14:paraId="53D21DAB" w14:textId="77777777" w:rsidTr="00E07156">
        <w:tc>
          <w:tcPr>
            <w:tcW w:w="828" w:type="dxa"/>
          </w:tcPr>
          <w:p w14:paraId="5D61D4B0" w14:textId="7618519C" w:rsidR="005E4699"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11CAB0CB" w:rsidR="005E4699" w:rsidRDefault="00F258D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2331D97" w14:textId="259DC9C3" w:rsidR="00C06E0F" w:rsidRDefault="007861EB" w:rsidP="00C06E0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H</w:t>
            </w:r>
            <w:r w:rsidR="00C16D56">
              <w:rPr>
                <w:rFonts w:ascii="Arial" w:eastAsia="Times New Roman" w:hAnsi="Arial" w:cs="Arial"/>
                <w:bCs/>
                <w:color w:val="000000"/>
                <w:kern w:val="36"/>
                <w:lang w:eastAsia="nl-NL"/>
              </w:rPr>
              <w:t>5</w:t>
            </w:r>
          </w:p>
          <w:p w14:paraId="1B9C4CD3" w14:textId="1AB0CF81"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w:t>
            </w:r>
            <w:r w:rsidR="00C16D56">
              <w:rPr>
                <w:rFonts w:ascii="Arial" w:eastAsia="Times New Roman" w:hAnsi="Arial" w:cs="Arial"/>
                <w:bCs/>
                <w:color w:val="000000"/>
                <w:kern w:val="36"/>
                <w:lang w:eastAsia="nl-NL"/>
              </w:rPr>
              <w:t>3</w:t>
            </w:r>
          </w:p>
        </w:tc>
        <w:tc>
          <w:tcPr>
            <w:tcW w:w="5913" w:type="dxa"/>
          </w:tcPr>
          <w:p w14:paraId="563BEBCE" w14:textId="0D596E4E" w:rsidR="005E4699" w:rsidRDefault="00B26CE8"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reactievergelijking opstellen.</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3B36366C" w:rsidR="00914F0F" w:rsidRDefault="00F258D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2BBC983D" w:rsidR="00264BA6"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sidR="00C06E0F">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5</w:t>
            </w:r>
          </w:p>
          <w:p w14:paraId="2CC38B75" w14:textId="5E3870EF" w:rsidR="00452AE5"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3</w:t>
            </w:r>
          </w:p>
        </w:tc>
        <w:tc>
          <w:tcPr>
            <w:tcW w:w="5913" w:type="dxa"/>
          </w:tcPr>
          <w:p w14:paraId="64C9D4AE" w14:textId="3C39E741" w:rsidR="00A14FF2" w:rsidRDefault="00B26CE8"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reactievergelijking opstellen.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5" w:name="_Hlk43800823"/>
            <w:r>
              <w:rPr>
                <w:rFonts w:ascii="Arial" w:eastAsia="Times New Roman" w:hAnsi="Arial" w:cs="Arial"/>
                <w:bCs/>
                <w:color w:val="000000"/>
                <w:kern w:val="36"/>
                <w:lang w:eastAsia="nl-NL"/>
              </w:rPr>
              <w:t>4</w:t>
            </w:r>
          </w:p>
        </w:tc>
        <w:tc>
          <w:tcPr>
            <w:tcW w:w="901" w:type="dxa"/>
          </w:tcPr>
          <w:p w14:paraId="3452700D" w14:textId="02BA804D" w:rsidR="00914F0F"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002C32CE"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 H</w:t>
            </w:r>
            <w:r w:rsidR="00C16D56">
              <w:rPr>
                <w:rFonts w:ascii="Arial" w:eastAsia="Times New Roman" w:hAnsi="Arial" w:cs="Arial"/>
                <w:bCs/>
                <w:color w:val="000000"/>
                <w:kern w:val="36"/>
                <w:lang w:eastAsia="nl-NL"/>
              </w:rPr>
              <w:t>5</w:t>
            </w:r>
          </w:p>
          <w:p w14:paraId="240C0849" w14:textId="65B7DE28"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DF0088">
              <w:rPr>
                <w:rFonts w:ascii="Arial" w:eastAsia="Times New Roman" w:hAnsi="Arial" w:cs="Arial"/>
                <w:bCs/>
                <w:color w:val="000000"/>
                <w:kern w:val="36"/>
                <w:lang w:eastAsia="nl-NL"/>
              </w:rPr>
              <w:t xml:space="preserve"> H</w:t>
            </w:r>
            <w:r w:rsidR="00C16D56">
              <w:rPr>
                <w:rFonts w:ascii="Arial" w:eastAsia="Times New Roman" w:hAnsi="Arial" w:cs="Arial"/>
                <w:bCs/>
                <w:color w:val="000000"/>
                <w:kern w:val="36"/>
                <w:lang w:eastAsia="nl-NL"/>
              </w:rPr>
              <w:t>3</w:t>
            </w:r>
          </w:p>
        </w:tc>
        <w:tc>
          <w:tcPr>
            <w:tcW w:w="5913" w:type="dxa"/>
          </w:tcPr>
          <w:p w14:paraId="7CA6AFBC" w14:textId="357C131A" w:rsidR="00CE6C9C" w:rsidRDefault="00B26CE8"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een blokschema opstellen</w:t>
            </w:r>
          </w:p>
        </w:tc>
      </w:tr>
      <w:bookmarkEnd w:id="5"/>
      <w:tr w:rsidR="00E204A8" w14:paraId="73E8D18C" w14:textId="77777777" w:rsidTr="00E07156">
        <w:tc>
          <w:tcPr>
            <w:tcW w:w="828" w:type="dxa"/>
          </w:tcPr>
          <w:p w14:paraId="11680903" w14:textId="4DD1BBAE" w:rsidR="00E204A8" w:rsidRDefault="00FE7E49" w:rsidP="00FE7E4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60CED79D"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r w:rsidR="00C06E0F">
              <w:rPr>
                <w:rFonts w:ascii="Arial" w:eastAsia="Times New Roman" w:hAnsi="Arial" w:cs="Arial"/>
                <w:bCs/>
                <w:color w:val="000000"/>
                <w:kern w:val="36"/>
                <w:lang w:eastAsia="nl-NL"/>
              </w:rPr>
              <w:t xml:space="preserve"> H</w:t>
            </w:r>
            <w:r w:rsidR="00C16D56">
              <w:rPr>
                <w:rFonts w:ascii="Arial" w:eastAsia="Times New Roman" w:hAnsi="Arial" w:cs="Arial"/>
                <w:bCs/>
                <w:color w:val="000000"/>
                <w:kern w:val="36"/>
                <w:lang w:eastAsia="nl-NL"/>
              </w:rPr>
              <w:t>5</w:t>
            </w:r>
          </w:p>
          <w:p w14:paraId="6283CEA7" w14:textId="00F76D53"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H</w:t>
            </w:r>
            <w:r w:rsidR="00C16D56">
              <w:rPr>
                <w:rFonts w:ascii="Arial" w:eastAsia="Times New Roman" w:hAnsi="Arial" w:cs="Arial"/>
                <w:bCs/>
                <w:color w:val="000000"/>
                <w:kern w:val="36"/>
                <w:lang w:eastAsia="nl-NL"/>
              </w:rPr>
              <w:t>3</w:t>
            </w:r>
          </w:p>
        </w:tc>
        <w:tc>
          <w:tcPr>
            <w:tcW w:w="5913" w:type="dxa"/>
          </w:tcPr>
          <w:p w14:paraId="759BC531" w14:textId="7B6DE469" w:rsidR="00E204A8" w:rsidRDefault="00B26CE8"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aangeven dat bij elke energie-omzetting warmte vrijkomt.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46567867"/>
            <w:r>
              <w:rPr>
                <w:rFonts w:ascii="Arial" w:eastAsia="Times New Roman" w:hAnsi="Arial" w:cs="Arial"/>
                <w:bCs/>
                <w:color w:val="000000"/>
                <w:kern w:val="36"/>
                <w:lang w:eastAsia="nl-NL"/>
              </w:rPr>
              <w:t>6</w:t>
            </w:r>
          </w:p>
        </w:tc>
        <w:tc>
          <w:tcPr>
            <w:tcW w:w="901" w:type="dxa"/>
          </w:tcPr>
          <w:p w14:paraId="546683B2" w14:textId="20B9AD01" w:rsidR="00914F0F"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799BD673" w:rsidR="00452AE5"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r w:rsidR="00A478E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5</w:t>
            </w:r>
          </w:p>
          <w:p w14:paraId="0A11A752" w14:textId="1C943A50" w:rsidR="007D3CBB"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r w:rsidR="00A478E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3</w:t>
            </w:r>
          </w:p>
        </w:tc>
        <w:tc>
          <w:tcPr>
            <w:tcW w:w="5913" w:type="dxa"/>
          </w:tcPr>
          <w:p w14:paraId="624C983A" w14:textId="2598E510" w:rsidR="00914F0F" w:rsidRPr="00A671E8" w:rsidRDefault="00B26CE8"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halfreacties opstellen en van daaruit een totaalreactie.</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14704969"/>
            <w:r>
              <w:rPr>
                <w:rFonts w:ascii="Arial" w:eastAsia="Times New Roman" w:hAnsi="Arial" w:cs="Arial"/>
                <w:bCs/>
                <w:color w:val="000000"/>
                <w:kern w:val="36"/>
                <w:lang w:eastAsia="nl-NL"/>
              </w:rPr>
              <w:t>7</w:t>
            </w:r>
          </w:p>
        </w:tc>
        <w:tc>
          <w:tcPr>
            <w:tcW w:w="901" w:type="dxa"/>
          </w:tcPr>
          <w:p w14:paraId="43629989" w14:textId="32E2B902" w:rsidR="00914F0F"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59E0ACE9"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r w:rsidR="00A478E4">
              <w:rPr>
                <w:rFonts w:ascii="Arial" w:eastAsia="Times New Roman" w:hAnsi="Arial" w:cs="Arial"/>
                <w:bCs/>
                <w:color w:val="000000"/>
                <w:kern w:val="36"/>
                <w:lang w:eastAsia="nl-NL"/>
              </w:rPr>
              <w:t xml:space="preserve"> H</w:t>
            </w:r>
            <w:r w:rsidR="001D7B7A">
              <w:rPr>
                <w:rFonts w:ascii="Arial" w:eastAsia="Times New Roman" w:hAnsi="Arial" w:cs="Arial"/>
                <w:bCs/>
                <w:color w:val="000000"/>
                <w:kern w:val="36"/>
                <w:lang w:eastAsia="nl-NL"/>
              </w:rPr>
              <w:t>5</w:t>
            </w:r>
          </w:p>
          <w:p w14:paraId="46A1BDFB" w14:textId="283AFB05"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A478E4">
              <w:rPr>
                <w:rFonts w:ascii="Arial" w:eastAsia="Times New Roman" w:hAnsi="Arial" w:cs="Arial"/>
                <w:bCs/>
                <w:color w:val="000000"/>
                <w:kern w:val="36"/>
                <w:lang w:eastAsia="nl-NL"/>
              </w:rPr>
              <w:t xml:space="preserve"> H</w:t>
            </w:r>
            <w:r w:rsidR="001D7B7A">
              <w:rPr>
                <w:rFonts w:ascii="Arial" w:eastAsia="Times New Roman" w:hAnsi="Arial" w:cs="Arial"/>
                <w:bCs/>
                <w:color w:val="000000"/>
                <w:kern w:val="36"/>
                <w:lang w:eastAsia="nl-NL"/>
              </w:rPr>
              <w:t>3</w:t>
            </w:r>
          </w:p>
        </w:tc>
        <w:tc>
          <w:tcPr>
            <w:tcW w:w="5913" w:type="dxa"/>
          </w:tcPr>
          <w:p w14:paraId="460215D5" w14:textId="445EABEE" w:rsidR="00871A4D" w:rsidRDefault="00B26CE8"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halfreacties opstellen en van daaruit een totaalreactie.</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bookmarkStart w:id="8" w:name="_Hlk113961337"/>
            <w:r>
              <w:rPr>
                <w:rFonts w:ascii="Arial" w:eastAsia="Times New Roman" w:hAnsi="Arial" w:cs="Arial"/>
                <w:bCs/>
                <w:color w:val="000000"/>
                <w:kern w:val="36"/>
                <w:lang w:eastAsia="nl-NL"/>
              </w:rPr>
              <w:t>8</w:t>
            </w:r>
          </w:p>
        </w:tc>
        <w:tc>
          <w:tcPr>
            <w:tcW w:w="901" w:type="dxa"/>
          </w:tcPr>
          <w:p w14:paraId="0071D185" w14:textId="4A584BD9" w:rsidR="00C85B0B" w:rsidRDefault="00F258D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C46CE53" w14:textId="4DFD5446"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H</w:t>
            </w:r>
            <w:r w:rsidR="001D7B7A">
              <w:rPr>
                <w:rFonts w:ascii="Arial" w:eastAsia="Times New Roman" w:hAnsi="Arial" w:cs="Arial"/>
                <w:bCs/>
                <w:color w:val="000000"/>
                <w:kern w:val="36"/>
                <w:lang w:eastAsia="nl-NL"/>
              </w:rPr>
              <w:t>9</w:t>
            </w:r>
          </w:p>
          <w:p w14:paraId="297F8C3F" w14:textId="0C10AC11"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H</w:t>
            </w:r>
            <w:r w:rsidR="001D7B7A">
              <w:rPr>
                <w:rFonts w:ascii="Arial" w:eastAsia="Times New Roman" w:hAnsi="Arial" w:cs="Arial"/>
                <w:bCs/>
                <w:color w:val="000000"/>
                <w:kern w:val="36"/>
                <w:lang w:eastAsia="nl-NL"/>
              </w:rPr>
              <w:t>10</w:t>
            </w:r>
          </w:p>
        </w:tc>
        <w:tc>
          <w:tcPr>
            <w:tcW w:w="5913" w:type="dxa"/>
          </w:tcPr>
          <w:p w14:paraId="1D3417D2" w14:textId="1B0DFAA0" w:rsidR="00C85B0B" w:rsidRDefault="00B26CE8"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uitleggen aan welke voorwaarde een elektrolyt moet voldoen.</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0D4336FB" w:rsidR="00C85B0B" w:rsidRDefault="00F258D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27B5D266"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H</w:t>
            </w:r>
            <w:r w:rsidR="001D7B7A">
              <w:rPr>
                <w:rFonts w:ascii="Arial" w:eastAsia="Times New Roman" w:hAnsi="Arial" w:cs="Arial"/>
                <w:bCs/>
                <w:color w:val="000000"/>
                <w:kern w:val="36"/>
                <w:lang w:eastAsia="nl-NL"/>
              </w:rPr>
              <w:t>9</w:t>
            </w:r>
          </w:p>
          <w:p w14:paraId="3F10BEC8" w14:textId="5B895EE9"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H</w:t>
            </w:r>
            <w:r w:rsidR="001D7B7A">
              <w:rPr>
                <w:rFonts w:ascii="Arial" w:eastAsia="Times New Roman" w:hAnsi="Arial" w:cs="Arial"/>
                <w:bCs/>
                <w:color w:val="000000"/>
                <w:kern w:val="36"/>
                <w:lang w:eastAsia="nl-NL"/>
              </w:rPr>
              <w:t>10</w:t>
            </w:r>
          </w:p>
        </w:tc>
        <w:tc>
          <w:tcPr>
            <w:tcW w:w="5913" w:type="dxa"/>
          </w:tcPr>
          <w:p w14:paraId="0073E516" w14:textId="10E0E617" w:rsidR="00C85B0B" w:rsidRDefault="00B26CE8"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F258DB">
              <w:rPr>
                <w:rFonts w:ascii="Arial" w:eastAsia="Times New Roman" w:hAnsi="Arial" w:cs="Arial"/>
                <w:bCs/>
                <w:color w:val="000000"/>
                <w:kern w:val="36"/>
                <w:lang w:eastAsia="nl-NL"/>
              </w:rPr>
              <w:t>rekenen met massa en volume.</w:t>
            </w:r>
          </w:p>
        </w:tc>
      </w:tr>
      <w:tr w:rsidR="00CD0F64" w14:paraId="3635D749" w14:textId="77777777" w:rsidTr="00E07156">
        <w:tc>
          <w:tcPr>
            <w:tcW w:w="828" w:type="dxa"/>
          </w:tcPr>
          <w:p w14:paraId="665EA1EB" w14:textId="5766A26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5FA238B3" w:rsidR="00CD0F64" w:rsidRDefault="00F258D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D9F3C21" w14:textId="53D33A09" w:rsidR="00CD0F64"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r w:rsidR="007861EB">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5</w:t>
            </w:r>
          </w:p>
          <w:p w14:paraId="7B5CD239" w14:textId="01848447" w:rsidR="00CD0F64" w:rsidRDefault="001D7B7A" w:rsidP="001D7B7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r w:rsidR="007861EB">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3</w:t>
            </w:r>
          </w:p>
        </w:tc>
        <w:tc>
          <w:tcPr>
            <w:tcW w:w="5913" w:type="dxa"/>
          </w:tcPr>
          <w:p w14:paraId="32F9DA3B" w14:textId="12DF29AD" w:rsidR="00CD0F64" w:rsidRPr="00E17FE9" w:rsidRDefault="00B26CE8"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F258DB">
              <w:rPr>
                <w:rFonts w:ascii="Arial" w:eastAsia="Times New Roman" w:hAnsi="Arial" w:cs="Arial"/>
                <w:bCs/>
                <w:color w:val="000000"/>
                <w:kern w:val="36"/>
                <w:lang w:eastAsia="nl-NL"/>
              </w:rPr>
              <w:t>een totaalpercentage uitrekenen.</w:t>
            </w:r>
          </w:p>
        </w:tc>
      </w:tr>
      <w:bookmarkEnd w:id="4"/>
      <w:bookmarkEnd w:id="6"/>
      <w:bookmarkEnd w:id="7"/>
      <w:bookmarkEnd w:id="8"/>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3"/>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72A531A"/>
    <w:multiLevelType w:val="multilevel"/>
    <w:tmpl w:val="9BA20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AD34E3"/>
    <w:multiLevelType w:val="multilevel"/>
    <w:tmpl w:val="473A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5"/>
  </w:num>
  <w:num w:numId="2" w16cid:durableId="396904819">
    <w:abstractNumId w:val="1"/>
  </w:num>
  <w:num w:numId="3" w16cid:durableId="628973614">
    <w:abstractNumId w:val="12"/>
  </w:num>
  <w:num w:numId="4" w16cid:durableId="1608585223">
    <w:abstractNumId w:val="29"/>
  </w:num>
  <w:num w:numId="5" w16cid:durableId="1486817358">
    <w:abstractNumId w:val="5"/>
  </w:num>
  <w:num w:numId="6" w16cid:durableId="1482424511">
    <w:abstractNumId w:val="25"/>
  </w:num>
  <w:num w:numId="7" w16cid:durableId="1060978215">
    <w:abstractNumId w:val="23"/>
  </w:num>
  <w:num w:numId="8" w16cid:durableId="295567750">
    <w:abstractNumId w:val="6"/>
  </w:num>
  <w:num w:numId="9" w16cid:durableId="991297839">
    <w:abstractNumId w:val="9"/>
  </w:num>
  <w:num w:numId="10" w16cid:durableId="1812601449">
    <w:abstractNumId w:val="4"/>
  </w:num>
  <w:num w:numId="11" w16cid:durableId="1291550650">
    <w:abstractNumId w:val="10"/>
  </w:num>
  <w:num w:numId="12" w16cid:durableId="947348508">
    <w:abstractNumId w:val="28"/>
  </w:num>
  <w:num w:numId="13" w16cid:durableId="1723793506">
    <w:abstractNumId w:val="27"/>
  </w:num>
  <w:num w:numId="14" w16cid:durableId="1118138658">
    <w:abstractNumId w:val="0"/>
  </w:num>
  <w:num w:numId="15" w16cid:durableId="2061633670">
    <w:abstractNumId w:val="20"/>
  </w:num>
  <w:num w:numId="16" w16cid:durableId="131292381">
    <w:abstractNumId w:val="22"/>
  </w:num>
  <w:num w:numId="17" w16cid:durableId="2089886926">
    <w:abstractNumId w:val="31"/>
  </w:num>
  <w:num w:numId="18" w16cid:durableId="368143943">
    <w:abstractNumId w:val="14"/>
  </w:num>
  <w:num w:numId="19" w16cid:durableId="1479959488">
    <w:abstractNumId w:val="21"/>
  </w:num>
  <w:num w:numId="20" w16cid:durableId="2041011978">
    <w:abstractNumId w:val="3"/>
  </w:num>
  <w:num w:numId="21" w16cid:durableId="1355840719">
    <w:abstractNumId w:val="2"/>
  </w:num>
  <w:num w:numId="22" w16cid:durableId="779572281">
    <w:abstractNumId w:val="24"/>
  </w:num>
  <w:num w:numId="23" w16cid:durableId="619578441">
    <w:abstractNumId w:val="8"/>
  </w:num>
  <w:num w:numId="24" w16cid:durableId="130051653">
    <w:abstractNumId w:val="30"/>
  </w:num>
  <w:num w:numId="25" w16cid:durableId="797337307">
    <w:abstractNumId w:val="26"/>
  </w:num>
  <w:num w:numId="26" w16cid:durableId="637994901">
    <w:abstractNumId w:val="16"/>
  </w:num>
  <w:num w:numId="27" w16cid:durableId="1621959175">
    <w:abstractNumId w:val="18"/>
  </w:num>
  <w:num w:numId="28" w16cid:durableId="1277369791">
    <w:abstractNumId w:val="13"/>
  </w:num>
  <w:num w:numId="29" w16cid:durableId="919558168">
    <w:abstractNumId w:val="19"/>
  </w:num>
  <w:num w:numId="30" w16cid:durableId="1574000688">
    <w:abstractNumId w:val="11"/>
  </w:num>
  <w:num w:numId="31" w16cid:durableId="775175210">
    <w:abstractNumId w:val="17"/>
  </w:num>
  <w:num w:numId="32" w16cid:durableId="12364712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456"/>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3D3E"/>
    <w:rsid w:val="00014FFF"/>
    <w:rsid w:val="0001615A"/>
    <w:rsid w:val="0001634E"/>
    <w:rsid w:val="000167B9"/>
    <w:rsid w:val="00016F93"/>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9EC"/>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2E2"/>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8D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2FBC"/>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204"/>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4509"/>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9D2"/>
    <w:rsid w:val="00186EC2"/>
    <w:rsid w:val="00187B52"/>
    <w:rsid w:val="00187BE4"/>
    <w:rsid w:val="00187F3C"/>
    <w:rsid w:val="0019007F"/>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C2"/>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B7A"/>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2D7B"/>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21"/>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42"/>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73E"/>
    <w:rsid w:val="00480843"/>
    <w:rsid w:val="00480B5A"/>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6DC"/>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D6"/>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1CB"/>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35E"/>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105D"/>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6A5"/>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E4"/>
    <w:rsid w:val="005A28F1"/>
    <w:rsid w:val="005A2A71"/>
    <w:rsid w:val="005A2E17"/>
    <w:rsid w:val="005A33C9"/>
    <w:rsid w:val="005A3531"/>
    <w:rsid w:val="005A36B3"/>
    <w:rsid w:val="005A389D"/>
    <w:rsid w:val="005A38F2"/>
    <w:rsid w:val="005A399A"/>
    <w:rsid w:val="005A421C"/>
    <w:rsid w:val="005A5023"/>
    <w:rsid w:val="005A531D"/>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5D0"/>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9E2"/>
    <w:rsid w:val="00634A29"/>
    <w:rsid w:val="00634B95"/>
    <w:rsid w:val="00635155"/>
    <w:rsid w:val="0063590B"/>
    <w:rsid w:val="00635C79"/>
    <w:rsid w:val="00636054"/>
    <w:rsid w:val="0063623A"/>
    <w:rsid w:val="00636BBF"/>
    <w:rsid w:val="00637179"/>
    <w:rsid w:val="006373D7"/>
    <w:rsid w:val="006377CE"/>
    <w:rsid w:val="006377E9"/>
    <w:rsid w:val="00637922"/>
    <w:rsid w:val="00637E63"/>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4C4"/>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4B2"/>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5E2D"/>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293"/>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314"/>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81"/>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2B45"/>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BE"/>
    <w:rsid w:val="008137C0"/>
    <w:rsid w:val="0081386C"/>
    <w:rsid w:val="00813C18"/>
    <w:rsid w:val="00813DE7"/>
    <w:rsid w:val="0081509B"/>
    <w:rsid w:val="00815FCC"/>
    <w:rsid w:val="00816A8A"/>
    <w:rsid w:val="008179DF"/>
    <w:rsid w:val="00820665"/>
    <w:rsid w:val="00820E12"/>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1C"/>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2CCB"/>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5C3F"/>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988"/>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A7B91"/>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5AA"/>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91"/>
    <w:rsid w:val="009022A5"/>
    <w:rsid w:val="00902384"/>
    <w:rsid w:val="009027F3"/>
    <w:rsid w:val="00902893"/>
    <w:rsid w:val="009030C9"/>
    <w:rsid w:val="0090322B"/>
    <w:rsid w:val="009034D4"/>
    <w:rsid w:val="009035D2"/>
    <w:rsid w:val="009036E8"/>
    <w:rsid w:val="00903840"/>
    <w:rsid w:val="009046B5"/>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1AD3"/>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4DE9"/>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05"/>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3EB"/>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742"/>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0DC0"/>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26F"/>
    <w:rsid w:val="00A54CCA"/>
    <w:rsid w:val="00A55289"/>
    <w:rsid w:val="00A55DC1"/>
    <w:rsid w:val="00A56014"/>
    <w:rsid w:val="00A5605A"/>
    <w:rsid w:val="00A56474"/>
    <w:rsid w:val="00A56CBC"/>
    <w:rsid w:val="00A60785"/>
    <w:rsid w:val="00A608F2"/>
    <w:rsid w:val="00A60A90"/>
    <w:rsid w:val="00A6148B"/>
    <w:rsid w:val="00A61BAA"/>
    <w:rsid w:val="00A61BE7"/>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607"/>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13"/>
    <w:rsid w:val="00A96745"/>
    <w:rsid w:val="00A96C35"/>
    <w:rsid w:val="00A9733D"/>
    <w:rsid w:val="00A9749B"/>
    <w:rsid w:val="00A974E8"/>
    <w:rsid w:val="00A97746"/>
    <w:rsid w:val="00A97993"/>
    <w:rsid w:val="00AA0307"/>
    <w:rsid w:val="00AA06BA"/>
    <w:rsid w:val="00AA0C93"/>
    <w:rsid w:val="00AA0F40"/>
    <w:rsid w:val="00AA11E1"/>
    <w:rsid w:val="00AA18FA"/>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D53"/>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7"/>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6CE8"/>
    <w:rsid w:val="00B27074"/>
    <w:rsid w:val="00B273C5"/>
    <w:rsid w:val="00B27BB2"/>
    <w:rsid w:val="00B27E81"/>
    <w:rsid w:val="00B27EFF"/>
    <w:rsid w:val="00B301FE"/>
    <w:rsid w:val="00B308D5"/>
    <w:rsid w:val="00B3144B"/>
    <w:rsid w:val="00B31EF8"/>
    <w:rsid w:val="00B32E81"/>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A8E"/>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1ECF"/>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255"/>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43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D56"/>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CF3"/>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3905"/>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3C15"/>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2D4C"/>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118B"/>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DBB"/>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479"/>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BE"/>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1FE"/>
    <w:rsid w:val="00EA0B9B"/>
    <w:rsid w:val="00EA0BC0"/>
    <w:rsid w:val="00EA13A7"/>
    <w:rsid w:val="00EA1439"/>
    <w:rsid w:val="00EA15D7"/>
    <w:rsid w:val="00EA2E05"/>
    <w:rsid w:val="00EA319A"/>
    <w:rsid w:val="00EA32A1"/>
    <w:rsid w:val="00EA36FA"/>
    <w:rsid w:val="00EA3CF4"/>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14E"/>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8DB"/>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2388"/>
    <w:rsid w:val="00F52568"/>
    <w:rsid w:val="00F528A4"/>
    <w:rsid w:val="00F528EC"/>
    <w:rsid w:val="00F52B44"/>
    <w:rsid w:val="00F54086"/>
    <w:rsid w:val="00F540B7"/>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0866"/>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292"/>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2B3"/>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E7E49"/>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05D0F92A-69C1-4417-A8C0-10CBC2230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paragraph" w:styleId="Kop1">
    <w:name w:val="heading 1"/>
    <w:basedOn w:val="Standaard"/>
    <w:next w:val="Standaard"/>
    <w:link w:val="Kop1Char"/>
    <w:uiPriority w:val="9"/>
    <w:qFormat/>
    <w:rsid w:val="0089698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 w:type="character" w:customStyle="1" w:styleId="Kop1Char">
    <w:name w:val="Kop 1 Char"/>
    <w:basedOn w:val="Standaardalinea-lettertype"/>
    <w:link w:val="Kop1"/>
    <w:uiPriority w:val="9"/>
    <w:rsid w:val="00896988"/>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18705751">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67961">
      <w:bodyDiv w:val="1"/>
      <w:marLeft w:val="0"/>
      <w:marRight w:val="0"/>
      <w:marTop w:val="0"/>
      <w:marBottom w:val="0"/>
      <w:divBdr>
        <w:top w:val="none" w:sz="0" w:space="0" w:color="auto"/>
        <w:left w:val="none" w:sz="0" w:space="0" w:color="auto"/>
        <w:bottom w:val="none" w:sz="0" w:space="0" w:color="auto"/>
        <w:right w:val="none" w:sz="0" w:space="0" w:color="auto"/>
      </w:divBdr>
      <w:divsChild>
        <w:div w:id="326717338">
          <w:marLeft w:val="0"/>
          <w:marRight w:val="0"/>
          <w:marTop w:val="0"/>
          <w:marBottom w:val="0"/>
          <w:divBdr>
            <w:top w:val="none" w:sz="0" w:space="0" w:color="auto"/>
            <w:left w:val="none" w:sz="0" w:space="0" w:color="auto"/>
            <w:bottom w:val="none" w:sz="0" w:space="0" w:color="auto"/>
            <w:right w:val="none" w:sz="0" w:space="0" w:color="auto"/>
          </w:divBdr>
        </w:div>
        <w:div w:id="2136216798">
          <w:marLeft w:val="0"/>
          <w:marRight w:val="0"/>
          <w:marTop w:val="0"/>
          <w:marBottom w:val="0"/>
          <w:divBdr>
            <w:top w:val="none" w:sz="0" w:space="0" w:color="auto"/>
            <w:left w:val="none" w:sz="0" w:space="0" w:color="auto"/>
            <w:bottom w:val="none" w:sz="0" w:space="0" w:color="auto"/>
            <w:right w:val="none" w:sz="0" w:space="0" w:color="auto"/>
          </w:divBdr>
          <w:divsChild>
            <w:div w:id="863400491">
              <w:marLeft w:val="0"/>
              <w:marRight w:val="0"/>
              <w:marTop w:val="0"/>
              <w:marBottom w:val="480"/>
              <w:divBdr>
                <w:top w:val="none" w:sz="0" w:space="0" w:color="auto"/>
                <w:left w:val="none" w:sz="0" w:space="0" w:color="auto"/>
                <w:bottom w:val="none" w:sz="0" w:space="0" w:color="auto"/>
                <w:right w:val="none" w:sz="0" w:space="0" w:color="auto"/>
              </w:divBdr>
              <w:divsChild>
                <w:div w:id="204185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7035052">
      <w:bodyDiv w:val="1"/>
      <w:marLeft w:val="0"/>
      <w:marRight w:val="0"/>
      <w:marTop w:val="0"/>
      <w:marBottom w:val="0"/>
      <w:divBdr>
        <w:top w:val="none" w:sz="0" w:space="0" w:color="auto"/>
        <w:left w:val="none" w:sz="0" w:space="0" w:color="auto"/>
        <w:bottom w:val="none" w:sz="0" w:space="0" w:color="auto"/>
        <w:right w:val="none" w:sz="0" w:space="0" w:color="auto"/>
      </w:divBdr>
      <w:divsChild>
        <w:div w:id="550656900">
          <w:blockQuote w:val="1"/>
          <w:marLeft w:val="720"/>
          <w:marRight w:val="720"/>
          <w:marTop w:val="100"/>
          <w:marBottom w:val="100"/>
          <w:divBdr>
            <w:top w:val="none" w:sz="0" w:space="0" w:color="auto"/>
            <w:left w:val="none" w:sz="0" w:space="0" w:color="auto"/>
            <w:bottom w:val="none" w:sz="0" w:space="0" w:color="auto"/>
            <w:right w:val="none" w:sz="0" w:space="0" w:color="auto"/>
          </w:divBdr>
        </w:div>
        <w:div w:id="1079710625">
          <w:marLeft w:val="0"/>
          <w:marRight w:val="0"/>
          <w:marTop w:val="0"/>
          <w:marBottom w:val="0"/>
          <w:divBdr>
            <w:top w:val="none" w:sz="0" w:space="0" w:color="auto"/>
            <w:left w:val="none" w:sz="0" w:space="0" w:color="auto"/>
            <w:bottom w:val="none" w:sz="0" w:space="0" w:color="auto"/>
            <w:right w:val="none" w:sz="0" w:space="0" w:color="auto"/>
          </w:divBdr>
          <w:divsChild>
            <w:div w:id="89745654">
              <w:marLeft w:val="0"/>
              <w:marRight w:val="0"/>
              <w:marTop w:val="0"/>
              <w:marBottom w:val="0"/>
              <w:divBdr>
                <w:top w:val="none" w:sz="0" w:space="0" w:color="auto"/>
                <w:left w:val="none" w:sz="0" w:space="0" w:color="auto"/>
                <w:bottom w:val="none" w:sz="0" w:space="0" w:color="auto"/>
                <w:right w:val="none" w:sz="0" w:space="0" w:color="auto"/>
              </w:divBdr>
            </w:div>
          </w:divsChild>
        </w:div>
        <w:div w:id="103624186">
          <w:blockQuote w:val="1"/>
          <w:marLeft w:val="720"/>
          <w:marRight w:val="720"/>
          <w:marTop w:val="100"/>
          <w:marBottom w:val="100"/>
          <w:divBdr>
            <w:top w:val="none" w:sz="0" w:space="0" w:color="auto"/>
            <w:left w:val="none" w:sz="0" w:space="0" w:color="auto"/>
            <w:bottom w:val="none" w:sz="0" w:space="0" w:color="auto"/>
            <w:right w:val="none" w:sz="0" w:space="0" w:color="auto"/>
          </w:divBdr>
        </w:div>
        <w:div w:id="18439279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64075625">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12759378">
      <w:bodyDiv w:val="1"/>
      <w:marLeft w:val="0"/>
      <w:marRight w:val="0"/>
      <w:marTop w:val="0"/>
      <w:marBottom w:val="0"/>
      <w:divBdr>
        <w:top w:val="none" w:sz="0" w:space="0" w:color="auto"/>
        <w:left w:val="none" w:sz="0" w:space="0" w:color="auto"/>
        <w:bottom w:val="none" w:sz="0" w:space="0" w:color="auto"/>
        <w:right w:val="none" w:sz="0" w:space="0" w:color="auto"/>
      </w:divBdr>
      <w:divsChild>
        <w:div w:id="740058581">
          <w:marLeft w:val="0"/>
          <w:marRight w:val="0"/>
          <w:marTop w:val="0"/>
          <w:marBottom w:val="0"/>
          <w:divBdr>
            <w:top w:val="none" w:sz="0" w:space="0" w:color="auto"/>
            <w:left w:val="none" w:sz="0" w:space="0" w:color="auto"/>
            <w:bottom w:val="none" w:sz="0" w:space="0" w:color="auto"/>
            <w:right w:val="none" w:sz="0" w:space="0" w:color="auto"/>
          </w:divBdr>
          <w:divsChild>
            <w:div w:id="523514805">
              <w:marLeft w:val="0"/>
              <w:marRight w:val="0"/>
              <w:marTop w:val="0"/>
              <w:marBottom w:val="0"/>
              <w:divBdr>
                <w:top w:val="none" w:sz="0" w:space="0" w:color="auto"/>
                <w:left w:val="none" w:sz="0" w:space="0" w:color="auto"/>
                <w:bottom w:val="none" w:sz="0" w:space="0" w:color="auto"/>
                <w:right w:val="none" w:sz="0" w:space="0" w:color="auto"/>
              </w:divBdr>
              <w:divsChild>
                <w:div w:id="2081976202">
                  <w:marLeft w:val="0"/>
                  <w:marRight w:val="0"/>
                  <w:marTop w:val="0"/>
                  <w:marBottom w:val="0"/>
                  <w:divBdr>
                    <w:top w:val="none" w:sz="0" w:space="0" w:color="auto"/>
                    <w:left w:val="none" w:sz="0" w:space="0" w:color="auto"/>
                    <w:bottom w:val="none" w:sz="0" w:space="0" w:color="auto"/>
                    <w:right w:val="none" w:sz="0" w:space="0" w:color="auto"/>
                  </w:divBdr>
                  <w:divsChild>
                    <w:div w:id="204855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002517">
          <w:marLeft w:val="0"/>
          <w:marRight w:val="0"/>
          <w:marTop w:val="0"/>
          <w:marBottom w:val="0"/>
          <w:divBdr>
            <w:top w:val="none" w:sz="0" w:space="0" w:color="auto"/>
            <w:left w:val="none" w:sz="0" w:space="0" w:color="auto"/>
            <w:bottom w:val="none" w:sz="0" w:space="0" w:color="auto"/>
            <w:right w:val="none" w:sz="0" w:space="0" w:color="auto"/>
          </w:divBdr>
          <w:divsChild>
            <w:div w:id="910652222">
              <w:marLeft w:val="0"/>
              <w:marRight w:val="0"/>
              <w:marTop w:val="0"/>
              <w:marBottom w:val="0"/>
              <w:divBdr>
                <w:top w:val="none" w:sz="0" w:space="0" w:color="auto"/>
                <w:left w:val="none" w:sz="0" w:space="0" w:color="auto"/>
                <w:bottom w:val="none" w:sz="0" w:space="0" w:color="auto"/>
                <w:right w:val="none" w:sz="0" w:space="0" w:color="auto"/>
              </w:divBdr>
              <w:divsChild>
                <w:div w:id="18718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783408">
          <w:marLeft w:val="0"/>
          <w:marRight w:val="0"/>
          <w:marTop w:val="0"/>
          <w:marBottom w:val="0"/>
          <w:divBdr>
            <w:top w:val="none" w:sz="0" w:space="0" w:color="auto"/>
            <w:left w:val="none" w:sz="0" w:space="0" w:color="auto"/>
            <w:bottom w:val="none" w:sz="0" w:space="0" w:color="auto"/>
            <w:right w:val="none" w:sz="0" w:space="0" w:color="auto"/>
          </w:divBdr>
          <w:divsChild>
            <w:div w:id="112951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819619">
      <w:bodyDiv w:val="1"/>
      <w:marLeft w:val="0"/>
      <w:marRight w:val="0"/>
      <w:marTop w:val="0"/>
      <w:marBottom w:val="0"/>
      <w:divBdr>
        <w:top w:val="none" w:sz="0" w:space="0" w:color="auto"/>
        <w:left w:val="none" w:sz="0" w:space="0" w:color="auto"/>
        <w:bottom w:val="none" w:sz="0" w:space="0" w:color="auto"/>
        <w:right w:val="none" w:sz="0" w:space="0" w:color="auto"/>
      </w:divBdr>
      <w:divsChild>
        <w:div w:id="57411149">
          <w:marLeft w:val="0"/>
          <w:marRight w:val="0"/>
          <w:marTop w:val="0"/>
          <w:marBottom w:val="0"/>
          <w:divBdr>
            <w:top w:val="none" w:sz="0" w:space="0" w:color="auto"/>
            <w:left w:val="none" w:sz="0" w:space="0" w:color="auto"/>
            <w:bottom w:val="none" w:sz="0" w:space="0" w:color="auto"/>
            <w:right w:val="none" w:sz="0" w:space="0" w:color="auto"/>
          </w:divBdr>
          <w:divsChild>
            <w:div w:id="470907926">
              <w:marLeft w:val="0"/>
              <w:marRight w:val="0"/>
              <w:marTop w:val="0"/>
              <w:marBottom w:val="0"/>
              <w:divBdr>
                <w:top w:val="none" w:sz="0" w:space="0" w:color="auto"/>
                <w:left w:val="none" w:sz="0" w:space="0" w:color="auto"/>
                <w:bottom w:val="none" w:sz="0" w:space="0" w:color="auto"/>
                <w:right w:val="none" w:sz="0" w:space="0" w:color="auto"/>
              </w:divBdr>
              <w:divsChild>
                <w:div w:id="591163010">
                  <w:marLeft w:val="0"/>
                  <w:marRight w:val="417"/>
                  <w:marTop w:val="0"/>
                  <w:marBottom w:val="0"/>
                  <w:divBdr>
                    <w:top w:val="none" w:sz="0" w:space="0" w:color="auto"/>
                    <w:left w:val="none" w:sz="0" w:space="0" w:color="auto"/>
                    <w:bottom w:val="none" w:sz="0" w:space="0" w:color="auto"/>
                    <w:right w:val="none" w:sz="0" w:space="0" w:color="auto"/>
                  </w:divBdr>
                  <w:divsChild>
                    <w:div w:id="2080402327">
                      <w:marLeft w:val="0"/>
                      <w:marRight w:val="0"/>
                      <w:marTop w:val="0"/>
                      <w:marBottom w:val="0"/>
                      <w:divBdr>
                        <w:top w:val="none" w:sz="0" w:space="0" w:color="auto"/>
                        <w:left w:val="none" w:sz="0" w:space="0" w:color="auto"/>
                        <w:bottom w:val="none" w:sz="0" w:space="0" w:color="auto"/>
                        <w:right w:val="none" w:sz="0" w:space="0" w:color="auto"/>
                      </w:divBdr>
                      <w:divsChild>
                        <w:div w:id="1273896281">
                          <w:marLeft w:val="0"/>
                          <w:marRight w:val="0"/>
                          <w:marTop w:val="0"/>
                          <w:marBottom w:val="0"/>
                          <w:divBdr>
                            <w:top w:val="none" w:sz="0" w:space="0" w:color="auto"/>
                            <w:left w:val="none" w:sz="0" w:space="0" w:color="auto"/>
                            <w:bottom w:val="none" w:sz="0" w:space="0" w:color="auto"/>
                            <w:right w:val="none" w:sz="0" w:space="0" w:color="auto"/>
                          </w:divBdr>
                          <w:divsChild>
                            <w:div w:id="2010136916">
                              <w:marLeft w:val="0"/>
                              <w:marRight w:val="0"/>
                              <w:marTop w:val="0"/>
                              <w:marBottom w:val="570"/>
                              <w:divBdr>
                                <w:top w:val="none" w:sz="0" w:space="0" w:color="auto"/>
                                <w:left w:val="none" w:sz="0" w:space="0" w:color="auto"/>
                                <w:bottom w:val="none" w:sz="0" w:space="0" w:color="auto"/>
                                <w:right w:val="single" w:sz="6" w:space="31" w:color="F0F2F2"/>
                              </w:divBdr>
                              <w:divsChild>
                                <w:div w:id="2114663811">
                                  <w:marLeft w:val="0"/>
                                  <w:marRight w:val="0"/>
                                  <w:marTop w:val="0"/>
                                  <w:marBottom w:val="0"/>
                                  <w:divBdr>
                                    <w:top w:val="none" w:sz="0" w:space="0" w:color="auto"/>
                                    <w:left w:val="none" w:sz="0" w:space="0" w:color="auto"/>
                                    <w:bottom w:val="none" w:sz="0" w:space="0" w:color="auto"/>
                                    <w:right w:val="none" w:sz="0" w:space="0" w:color="auto"/>
                                  </w:divBdr>
                                  <w:divsChild>
                                    <w:div w:id="423110806">
                                      <w:marLeft w:val="0"/>
                                      <w:marRight w:val="0"/>
                                      <w:marTop w:val="0"/>
                                      <w:marBottom w:val="540"/>
                                      <w:divBdr>
                                        <w:top w:val="single" w:sz="6" w:space="0" w:color="F0F2F2"/>
                                        <w:left w:val="none" w:sz="0" w:space="0" w:color="auto"/>
                                        <w:bottom w:val="single" w:sz="6" w:space="0" w:color="F0F2F2"/>
                                        <w:right w:val="none" w:sz="0" w:space="0" w:color="auto"/>
                                      </w:divBdr>
                                      <w:divsChild>
                                        <w:div w:id="532302973">
                                          <w:marLeft w:val="0"/>
                                          <w:marRight w:val="0"/>
                                          <w:marTop w:val="0"/>
                                          <w:marBottom w:val="0"/>
                                          <w:divBdr>
                                            <w:top w:val="none" w:sz="0" w:space="0" w:color="auto"/>
                                            <w:left w:val="none" w:sz="0" w:space="0" w:color="auto"/>
                                            <w:bottom w:val="none" w:sz="0" w:space="0" w:color="auto"/>
                                            <w:right w:val="none" w:sz="0" w:space="0" w:color="auto"/>
                                          </w:divBdr>
                                        </w:div>
                                      </w:divsChild>
                                    </w:div>
                                    <w:div w:id="1578595616">
                                      <w:marLeft w:val="0"/>
                                      <w:marRight w:val="0"/>
                                      <w:marTop w:val="0"/>
                                      <w:marBottom w:val="0"/>
                                      <w:divBdr>
                                        <w:top w:val="none" w:sz="0" w:space="0" w:color="auto"/>
                                        <w:left w:val="none" w:sz="0" w:space="0" w:color="auto"/>
                                        <w:bottom w:val="none" w:sz="0" w:space="0" w:color="auto"/>
                                        <w:right w:val="none" w:sz="0" w:space="0" w:color="auto"/>
                                      </w:divBdr>
                                      <w:divsChild>
                                        <w:div w:id="1787656493">
                                          <w:marLeft w:val="0"/>
                                          <w:marRight w:val="0"/>
                                          <w:marTop w:val="0"/>
                                          <w:marBottom w:val="0"/>
                                          <w:divBdr>
                                            <w:top w:val="none" w:sz="0" w:space="0" w:color="auto"/>
                                            <w:left w:val="none" w:sz="0" w:space="0" w:color="auto"/>
                                            <w:bottom w:val="none" w:sz="0" w:space="0" w:color="auto"/>
                                            <w:right w:val="none" w:sz="0" w:space="0" w:color="auto"/>
                                          </w:divBdr>
                                          <w:divsChild>
                                            <w:div w:id="323899899">
                                              <w:marLeft w:val="0"/>
                                              <w:marRight w:val="0"/>
                                              <w:marTop w:val="0"/>
                                              <w:marBottom w:val="0"/>
                                              <w:divBdr>
                                                <w:top w:val="none" w:sz="0" w:space="0" w:color="auto"/>
                                                <w:left w:val="none" w:sz="0" w:space="0" w:color="auto"/>
                                                <w:bottom w:val="none" w:sz="0" w:space="0" w:color="auto"/>
                                                <w:right w:val="none" w:sz="0" w:space="0" w:color="auto"/>
                                              </w:divBdr>
                                            </w:div>
                                            <w:div w:id="957612855">
                                              <w:marLeft w:val="0"/>
                                              <w:marRight w:val="0"/>
                                              <w:marTop w:val="0"/>
                                              <w:marBottom w:val="0"/>
                                              <w:divBdr>
                                                <w:top w:val="none" w:sz="0" w:space="0" w:color="auto"/>
                                                <w:left w:val="none" w:sz="0" w:space="0" w:color="auto"/>
                                                <w:bottom w:val="none" w:sz="0" w:space="0" w:color="auto"/>
                                                <w:right w:val="none" w:sz="0" w:space="0" w:color="auto"/>
                                              </w:divBdr>
                                              <w:divsChild>
                                                <w:div w:id="1020358305">
                                                  <w:marLeft w:val="0"/>
                                                  <w:marRight w:val="0"/>
                                                  <w:marTop w:val="0"/>
                                                  <w:marBottom w:val="480"/>
                                                  <w:divBdr>
                                                    <w:top w:val="none" w:sz="0" w:space="0" w:color="auto"/>
                                                    <w:left w:val="none" w:sz="0" w:space="0" w:color="auto"/>
                                                    <w:bottom w:val="none" w:sz="0" w:space="0" w:color="auto"/>
                                                    <w:right w:val="none" w:sz="0" w:space="0" w:color="auto"/>
                                                  </w:divBdr>
                                                  <w:divsChild>
                                                    <w:div w:id="52017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57159036">
          <w:marLeft w:val="0"/>
          <w:marRight w:val="0"/>
          <w:marTop w:val="0"/>
          <w:marBottom w:val="0"/>
          <w:divBdr>
            <w:top w:val="none" w:sz="0" w:space="0" w:color="auto"/>
            <w:left w:val="none" w:sz="0" w:space="0" w:color="auto"/>
            <w:bottom w:val="none" w:sz="0" w:space="0" w:color="auto"/>
            <w:right w:val="none" w:sz="0" w:space="0" w:color="auto"/>
          </w:divBdr>
          <w:divsChild>
            <w:div w:id="1884830833">
              <w:marLeft w:val="0"/>
              <w:marRight w:val="0"/>
              <w:marTop w:val="0"/>
              <w:marBottom w:val="540"/>
              <w:divBdr>
                <w:top w:val="none" w:sz="0" w:space="0" w:color="auto"/>
                <w:left w:val="none" w:sz="0" w:space="0" w:color="auto"/>
                <w:bottom w:val="none" w:sz="0" w:space="0" w:color="auto"/>
                <w:right w:val="none" w:sz="0" w:space="0" w:color="auto"/>
              </w:divBdr>
              <w:divsChild>
                <w:div w:id="741761040">
                  <w:marLeft w:val="0"/>
                  <w:marRight w:val="0"/>
                  <w:marTop w:val="0"/>
                  <w:marBottom w:val="0"/>
                  <w:divBdr>
                    <w:top w:val="none" w:sz="0" w:space="0" w:color="auto"/>
                    <w:left w:val="none" w:sz="0" w:space="0" w:color="auto"/>
                    <w:bottom w:val="none" w:sz="0" w:space="0" w:color="auto"/>
                    <w:right w:val="none" w:sz="0" w:space="0" w:color="auto"/>
                  </w:divBdr>
                  <w:divsChild>
                    <w:div w:id="1427919639">
                      <w:marLeft w:val="0"/>
                      <w:marRight w:val="41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82486535">
      <w:bodyDiv w:val="1"/>
      <w:marLeft w:val="0"/>
      <w:marRight w:val="0"/>
      <w:marTop w:val="0"/>
      <w:marBottom w:val="0"/>
      <w:divBdr>
        <w:top w:val="none" w:sz="0" w:space="0" w:color="auto"/>
        <w:left w:val="none" w:sz="0" w:space="0" w:color="auto"/>
        <w:bottom w:val="none" w:sz="0" w:space="0" w:color="auto"/>
        <w:right w:val="none" w:sz="0" w:space="0" w:color="auto"/>
      </w:divBdr>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461753">
      <w:bodyDiv w:val="1"/>
      <w:marLeft w:val="0"/>
      <w:marRight w:val="0"/>
      <w:marTop w:val="0"/>
      <w:marBottom w:val="0"/>
      <w:divBdr>
        <w:top w:val="none" w:sz="0" w:space="0" w:color="auto"/>
        <w:left w:val="none" w:sz="0" w:space="0" w:color="auto"/>
        <w:bottom w:val="none" w:sz="0" w:space="0" w:color="auto"/>
        <w:right w:val="none" w:sz="0" w:space="0" w:color="auto"/>
      </w:divBdr>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077583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1717574">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932</Words>
  <Characters>5126</Characters>
  <Application>Microsoft Office Word</Application>
  <DocSecurity>0</DocSecurity>
  <Lines>42</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2</cp:revision>
  <cp:lastPrinted>2018-07-10T14:41:00Z</cp:lastPrinted>
  <dcterms:created xsi:type="dcterms:W3CDTF">2023-12-24T09:15:00Z</dcterms:created>
  <dcterms:modified xsi:type="dcterms:W3CDTF">2023-12-24T09:15:00Z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